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8F" w:rsidRPr="00333C8F" w:rsidRDefault="00333C8F" w:rsidP="00333C8F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333C8F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>Кабинет математики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Оборудование класса</w:t>
      </w:r>
    </w:p>
    <w:p w:rsidR="00333C8F" w:rsidRPr="00333C8F" w:rsidRDefault="00333C8F" w:rsidP="00333C8F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Ученические столы 2-местные с комплектом стульев</w:t>
      </w:r>
    </w:p>
    <w:p w:rsidR="00333C8F" w:rsidRPr="00333C8F" w:rsidRDefault="00333C8F" w:rsidP="00333C8F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Стол учительский</w:t>
      </w:r>
    </w:p>
    <w:p w:rsidR="00333C8F" w:rsidRPr="00333C8F" w:rsidRDefault="00333C8F" w:rsidP="00333C8F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Шкафы для хранения учебников, дидактических материалов, пособий и т.д.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Печатные пособия        </w:t>
      </w:r>
    </w:p>
    <w:p w:rsidR="00333C8F" w:rsidRDefault="00333C8F" w:rsidP="00333C8F">
      <w:pPr>
        <w:numPr>
          <w:ilvl w:val="0"/>
          <w:numId w:val="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 xml:space="preserve">Учебные таблицы </w:t>
      </w: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9 ласс</w:t>
      </w:r>
    </w:p>
    <w:p w:rsidR="00333C8F" w:rsidRPr="00333C8F" w:rsidRDefault="00333C8F" w:rsidP="00333C8F">
      <w:pPr>
        <w:numPr>
          <w:ilvl w:val="0"/>
          <w:numId w:val="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Таблица квадратов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Экранно-звуковые пособия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Учебно-практическое и учебно-лабораторное оборудование</w:t>
      </w:r>
    </w:p>
    <w:p w:rsidR="00333C8F" w:rsidRPr="00333C8F" w:rsidRDefault="00333C8F" w:rsidP="00333C8F">
      <w:pPr>
        <w:numPr>
          <w:ilvl w:val="0"/>
          <w:numId w:val="4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Набор геометрических тел «Стереометрия»</w:t>
      </w:r>
    </w:p>
    <w:p w:rsidR="00333C8F" w:rsidRPr="00333C8F" w:rsidRDefault="00333C8F" w:rsidP="00333C8F">
      <w:pPr>
        <w:numPr>
          <w:ilvl w:val="0"/>
          <w:numId w:val="4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Набор по геометрии по теме «Площадь»</w:t>
      </w:r>
    </w:p>
    <w:p w:rsid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Набор линеек и треугольников для работы у доски</w:t>
      </w:r>
    </w:p>
    <w:p w:rsidR="00333C8F" w:rsidRDefault="00333C8F" w:rsidP="00333C8F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</w:p>
    <w:p w:rsidR="00333C8F" w:rsidRDefault="00333C8F" w:rsidP="00333C8F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</w:p>
    <w:p w:rsidR="00333C8F" w:rsidRPr="00333C8F" w:rsidRDefault="00333C8F" w:rsidP="00333C8F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333C8F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>Кабинет физики и географии</w:t>
      </w:r>
    </w:p>
    <w:p w:rsidR="00333C8F" w:rsidRPr="00333C8F" w:rsidRDefault="00333C8F" w:rsidP="00333C8F">
      <w:pPr>
        <w:spacing w:before="180" w:after="180" w:line="270" w:lineRule="atLeast"/>
        <w:jc w:val="center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color w:val="FF0000"/>
          <w:spacing w:val="15"/>
          <w:sz w:val="18"/>
          <w:lang w:eastAsia="ru-RU"/>
        </w:rPr>
        <w:t>ПРЕДМЕТ «ФИЗИКА»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Оборудование класса</w:t>
      </w:r>
    </w:p>
    <w:p w:rsidR="00333C8F" w:rsidRPr="00333C8F" w:rsidRDefault="00333C8F" w:rsidP="00333C8F">
      <w:pPr>
        <w:numPr>
          <w:ilvl w:val="0"/>
          <w:numId w:val="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Ученические столы 2-местные с комплектом стульев</w:t>
      </w:r>
    </w:p>
    <w:p w:rsidR="00333C8F" w:rsidRPr="00333C8F" w:rsidRDefault="00333C8F" w:rsidP="00333C8F">
      <w:pPr>
        <w:numPr>
          <w:ilvl w:val="0"/>
          <w:numId w:val="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Стол учительский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Печатные пособия</w:t>
      </w:r>
    </w:p>
    <w:p w:rsidR="00333C8F" w:rsidRPr="00333C8F" w:rsidRDefault="00333C8F" w:rsidP="00333C8F">
      <w:pPr>
        <w:numPr>
          <w:ilvl w:val="0"/>
          <w:numId w:val="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Международная система единиц</w:t>
      </w:r>
    </w:p>
    <w:p w:rsidR="00333C8F" w:rsidRPr="00333C8F" w:rsidRDefault="00333C8F" w:rsidP="00333C8F">
      <w:pPr>
        <w:numPr>
          <w:ilvl w:val="0"/>
          <w:numId w:val="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Двигатель внутреннего сгорания</w:t>
      </w:r>
    </w:p>
    <w:p w:rsidR="00333C8F" w:rsidRPr="00333C8F" w:rsidRDefault="00333C8F" w:rsidP="00333C8F">
      <w:pPr>
        <w:numPr>
          <w:ilvl w:val="0"/>
          <w:numId w:val="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Единицы массы</w:t>
      </w:r>
    </w:p>
    <w:p w:rsidR="00333C8F" w:rsidRPr="00333C8F" w:rsidRDefault="00333C8F" w:rsidP="00333C8F">
      <w:pPr>
        <w:numPr>
          <w:ilvl w:val="0"/>
          <w:numId w:val="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Амперметр</w:t>
      </w:r>
    </w:p>
    <w:p w:rsidR="00333C8F" w:rsidRPr="00333C8F" w:rsidRDefault="00333C8F" w:rsidP="00333C8F">
      <w:pPr>
        <w:numPr>
          <w:ilvl w:val="0"/>
          <w:numId w:val="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Вольтметр</w:t>
      </w:r>
    </w:p>
    <w:p w:rsidR="00333C8F" w:rsidRPr="00333C8F" w:rsidRDefault="00333C8F" w:rsidP="00333C8F">
      <w:pPr>
        <w:numPr>
          <w:ilvl w:val="0"/>
          <w:numId w:val="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Теплопроводность</w:t>
      </w:r>
    </w:p>
    <w:p w:rsidR="00333C8F" w:rsidRPr="00333C8F" w:rsidRDefault="00333C8F" w:rsidP="00333C8F">
      <w:pPr>
        <w:numPr>
          <w:ilvl w:val="0"/>
          <w:numId w:val="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Механика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Учебно-практическое и учебно-лабораторное оборудование</w:t>
      </w:r>
    </w:p>
    <w:p w:rsidR="00333C8F" w:rsidRPr="00333C8F" w:rsidRDefault="00333C8F" w:rsidP="00333C8F">
      <w:pPr>
        <w:numPr>
          <w:ilvl w:val="0"/>
          <w:numId w:val="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Амперметр</w:t>
      </w:r>
    </w:p>
    <w:p w:rsidR="00333C8F" w:rsidRPr="00333C8F" w:rsidRDefault="00333C8F" w:rsidP="00333C8F">
      <w:pPr>
        <w:numPr>
          <w:ilvl w:val="0"/>
          <w:numId w:val="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Вольтметр</w:t>
      </w:r>
    </w:p>
    <w:p w:rsidR="00333C8F" w:rsidRPr="00333C8F" w:rsidRDefault="00333C8F" w:rsidP="00333C8F">
      <w:pPr>
        <w:numPr>
          <w:ilvl w:val="0"/>
          <w:numId w:val="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Весы учебные с гирями до 200 г.</w:t>
      </w:r>
    </w:p>
    <w:p w:rsidR="00333C8F" w:rsidRPr="00333C8F" w:rsidRDefault="00333C8F" w:rsidP="00333C8F">
      <w:pPr>
        <w:numPr>
          <w:ilvl w:val="0"/>
          <w:numId w:val="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Катушка моток</w:t>
      </w:r>
    </w:p>
    <w:p w:rsidR="00333C8F" w:rsidRPr="00333C8F" w:rsidRDefault="00333C8F" w:rsidP="00333C8F">
      <w:pPr>
        <w:numPr>
          <w:ilvl w:val="0"/>
          <w:numId w:val="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Штативы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Лабораторный набор</w:t>
      </w:r>
    </w:p>
    <w:p w:rsidR="00333C8F" w:rsidRDefault="00333C8F" w:rsidP="00333C8F">
      <w:pPr>
        <w:spacing w:before="180" w:after="180" w:line="270" w:lineRule="atLeast"/>
        <w:jc w:val="center"/>
        <w:rPr>
          <w:rFonts w:ascii="Tahoma" w:eastAsia="Times New Roman" w:hAnsi="Tahoma" w:cs="Tahoma"/>
          <w:b/>
          <w:bCs/>
          <w:color w:val="FF0000"/>
          <w:spacing w:val="15"/>
          <w:sz w:val="18"/>
          <w:lang w:eastAsia="ru-RU"/>
        </w:rPr>
      </w:pPr>
    </w:p>
    <w:p w:rsidR="00333C8F" w:rsidRDefault="00333C8F" w:rsidP="00333C8F">
      <w:pPr>
        <w:spacing w:before="180" w:after="180" w:line="270" w:lineRule="atLeast"/>
        <w:jc w:val="center"/>
        <w:rPr>
          <w:rFonts w:ascii="Tahoma" w:eastAsia="Times New Roman" w:hAnsi="Tahoma" w:cs="Tahoma"/>
          <w:b/>
          <w:bCs/>
          <w:color w:val="FF0000"/>
          <w:spacing w:val="15"/>
          <w:sz w:val="18"/>
          <w:lang w:eastAsia="ru-RU"/>
        </w:rPr>
      </w:pPr>
    </w:p>
    <w:p w:rsidR="00333C8F" w:rsidRPr="00333C8F" w:rsidRDefault="00333C8F" w:rsidP="00333C8F">
      <w:pPr>
        <w:spacing w:before="180" w:after="180" w:line="270" w:lineRule="atLeast"/>
        <w:jc w:val="center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color w:val="FF0000"/>
          <w:spacing w:val="15"/>
          <w:sz w:val="18"/>
          <w:lang w:eastAsia="ru-RU"/>
        </w:rPr>
        <w:lastRenderedPageBreak/>
        <w:t>ПРЕДМЕТ «ГЕОГРАФИЯ»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Печатные пособия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Таблицы по курсу географии (18 шт.)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портретов географов и путешественников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Великие географические открытия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Климатическая карта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Природные зоны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Народы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Физическая карта полушарий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Физическая карта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Австралия и Океания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Зарубежная Европа. Социально-экономическая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Арктика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Физическая карта</w:t>
      </w: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 xml:space="preserve"> карта полушарий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Северная Америка. Социально-экономическая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Южная Америка. Социально-экономическая карга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Африка. Социально-экономическая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Евразия. Социально-экономическая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Агроклиматическая карта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Религии народов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Европейский Север и северо-запад России.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Центральная Россия.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Приволжье.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Европейский юг России.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Урал.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Западная Сибирь.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Дальний Восток.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Физическая карта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Географический атлас школьника (5 шт.)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Социально- экономическая география мира. Справочное пособие (5 шт.)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Солнечная система. Атлас (5 шт.)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Зоогеографическая карта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Климатические пояса и области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Политическая карта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Почвенная карта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Строение земной коры и полезные ископаемые мира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Антарктида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Евразия.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Северная Америка.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Южная Америка. Физическая карта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Агропромышленный комплекс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Климатическая карта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Лесная промышленность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Машиностроение и металлообработка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Народы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Плотность населения России Поволжье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Природные зоны и биологические ресурсы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Топливная промышленность России. Транспорт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Химическая промышленность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Черная и цветная металлургия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Экологические проблемы России</w:t>
      </w:r>
    </w:p>
    <w:p w:rsidR="00333C8F" w:rsidRPr="00333C8F" w:rsidRDefault="00333C8F" w:rsidP="00333C8F">
      <w:pPr>
        <w:numPr>
          <w:ilvl w:val="0"/>
          <w:numId w:val="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lastRenderedPageBreak/>
        <w:t>Электроэнергетика России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Таблицы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</w:t>
      </w: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оллекция</w:t>
      </w: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 xml:space="preserve"> горных пород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Строение Земли и земной коры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Вулканизм и землетрясения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Распределение солнечного света и тепла на Земле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Постоянные ветры Земли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Воздушные массы и климаты Земли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Человеческие расы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Центры происхождения важнейших культурных растений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Геохронологическая таблица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Циклон и антициклон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Классификация природных ресурсов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Воспроизводство населения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Миграции населения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Административно-территориальное устройство Российской Федерации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Факторы размещения промышленного производства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Отраслевая структура хозяйства России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Типы стран современного мира</w:t>
      </w:r>
    </w:p>
    <w:p w:rsidR="00333C8F" w:rsidRPr="00333C8F" w:rsidRDefault="00333C8F" w:rsidP="00333C8F">
      <w:pPr>
        <w:numPr>
          <w:ilvl w:val="0"/>
          <w:numId w:val="1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Международные организации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Учебно-практическое и учебно-лабораторное оборудование</w:t>
      </w:r>
    </w:p>
    <w:p w:rsidR="00333C8F" w:rsidRPr="00333C8F" w:rsidRDefault="00333C8F" w:rsidP="00333C8F">
      <w:pPr>
        <w:numPr>
          <w:ilvl w:val="0"/>
          <w:numId w:val="1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Интерактивная модель Солнечной системы.</w:t>
      </w:r>
    </w:p>
    <w:p w:rsidR="00333C8F" w:rsidRPr="00333C8F" w:rsidRDefault="00333C8F" w:rsidP="00333C8F">
      <w:pPr>
        <w:numPr>
          <w:ilvl w:val="0"/>
          <w:numId w:val="1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Компас ученический Рулетка (2 шт)</w:t>
      </w:r>
    </w:p>
    <w:p w:rsidR="00333C8F" w:rsidRPr="00333C8F" w:rsidRDefault="00333C8F" w:rsidP="00333C8F">
      <w:pPr>
        <w:numPr>
          <w:ilvl w:val="0"/>
          <w:numId w:val="1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Глобус Земли физической.</w:t>
      </w:r>
    </w:p>
    <w:p w:rsidR="00333C8F" w:rsidRPr="00333C8F" w:rsidRDefault="00333C8F" w:rsidP="00333C8F">
      <w:pPr>
        <w:numPr>
          <w:ilvl w:val="0"/>
          <w:numId w:val="1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Гербарий растений при родных зон России.</w:t>
      </w:r>
    </w:p>
    <w:p w:rsid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</w:p>
    <w:p w:rsidR="00333C8F" w:rsidRPr="00333C8F" w:rsidRDefault="00333C8F" w:rsidP="00333C8F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333C8F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 xml:space="preserve">Кабинет </w:t>
      </w:r>
      <w:r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>английского языка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Учебно- практическое оборудование</w:t>
      </w:r>
    </w:p>
    <w:p w:rsidR="00333C8F" w:rsidRPr="00333C8F" w:rsidRDefault="00333C8F" w:rsidP="00333C8F">
      <w:pPr>
        <w:numPr>
          <w:ilvl w:val="0"/>
          <w:numId w:val="13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Классная доска с магнитной поверхностью</w:t>
      </w:r>
    </w:p>
    <w:p w:rsidR="00333C8F" w:rsidRPr="00333C8F" w:rsidRDefault="00333C8F" w:rsidP="00333C8F">
      <w:pPr>
        <w:numPr>
          <w:ilvl w:val="0"/>
          <w:numId w:val="13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Шкаф для карт и таблиц</w:t>
      </w:r>
    </w:p>
    <w:p w:rsidR="00333C8F" w:rsidRPr="00333C8F" w:rsidRDefault="00333C8F" w:rsidP="00333C8F">
      <w:pPr>
        <w:numPr>
          <w:ilvl w:val="0"/>
          <w:numId w:val="13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Сетевой фильтр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Печатные пособия</w:t>
      </w:r>
    </w:p>
    <w:p w:rsidR="00333C8F" w:rsidRPr="00333C8F" w:rsidRDefault="00333C8F" w:rsidP="00333C8F">
      <w:pPr>
        <w:numPr>
          <w:ilvl w:val="0"/>
          <w:numId w:val="14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Личные местоимения</w:t>
      </w: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, притяжательные</w:t>
      </w:r>
    </w:p>
    <w:p w:rsidR="00333C8F" w:rsidRDefault="00333C8F" w:rsidP="00333C8F">
      <w:pPr>
        <w:pStyle w:val="a6"/>
        <w:numPr>
          <w:ilvl w:val="0"/>
          <w:numId w:val="14"/>
        </w:numPr>
        <w:spacing w:before="180" w:after="180" w:line="270" w:lineRule="atLeast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Английская грамматика наглядно</w:t>
      </w:r>
    </w:p>
    <w:p w:rsidR="00333C8F" w:rsidRPr="00333C8F" w:rsidRDefault="00333C8F" w:rsidP="00333C8F">
      <w:pPr>
        <w:pStyle w:val="a6"/>
        <w:numPr>
          <w:ilvl w:val="0"/>
          <w:numId w:val="14"/>
        </w:numPr>
        <w:spacing w:before="180" w:after="180" w:line="270" w:lineRule="atLeast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 xml:space="preserve">Настоящее время </w:t>
      </w: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val="en-US" w:eastAsia="ru-RU"/>
        </w:rPr>
        <w:t>Present</w:t>
      </w:r>
    </w:p>
    <w:p w:rsidR="00333C8F" w:rsidRDefault="00333C8F" w:rsidP="00333C8F">
      <w:pPr>
        <w:pStyle w:val="a6"/>
        <w:numPr>
          <w:ilvl w:val="0"/>
          <w:numId w:val="14"/>
        </w:numPr>
        <w:spacing w:before="180" w:after="180" w:line="270" w:lineRule="atLeast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Неправильные глаголы</w:t>
      </w:r>
    </w:p>
    <w:p w:rsidR="00333C8F" w:rsidRPr="00333C8F" w:rsidRDefault="00333C8F" w:rsidP="00333C8F">
      <w:pPr>
        <w:pStyle w:val="a6"/>
        <w:numPr>
          <w:ilvl w:val="0"/>
          <w:numId w:val="14"/>
        </w:numPr>
        <w:spacing w:before="180" w:after="180" w:line="270" w:lineRule="atLeast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Прошедшее время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Экранно- звуковые пособия</w:t>
      </w:r>
    </w:p>
    <w:p w:rsidR="00333C8F" w:rsidRPr="00333C8F" w:rsidRDefault="00333C8F" w:rsidP="00333C8F">
      <w:pPr>
        <w:numPr>
          <w:ilvl w:val="0"/>
          <w:numId w:val="1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Тематическое планирование. Иностранный язык.</w:t>
      </w:r>
    </w:p>
    <w:p w:rsidR="00333C8F" w:rsidRPr="00333C8F" w:rsidRDefault="00333C8F" w:rsidP="00333C8F">
      <w:pPr>
        <w:numPr>
          <w:ilvl w:val="0"/>
          <w:numId w:val="1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Начинаю учить «</w:t>
      </w: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Английский</w:t>
      </w: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»</w:t>
      </w:r>
    </w:p>
    <w:p w:rsidR="00333C8F" w:rsidRDefault="00333C8F" w:rsidP="00333C8F">
      <w:pPr>
        <w:numPr>
          <w:ilvl w:val="0"/>
          <w:numId w:val="1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Учите слова –</w:t>
      </w: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Английский</w:t>
      </w:r>
    </w:p>
    <w:p w:rsidR="00333C8F" w:rsidRPr="00333C8F" w:rsidRDefault="00333C8F" w:rsidP="00333C8F">
      <w:pPr>
        <w:numPr>
          <w:ilvl w:val="0"/>
          <w:numId w:val="1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Словари 6 шт</w:t>
      </w:r>
    </w:p>
    <w:p w:rsidR="00333C8F" w:rsidRPr="00333C8F" w:rsidRDefault="00333C8F" w:rsidP="00333C8F">
      <w:pPr>
        <w:numPr>
          <w:ilvl w:val="0"/>
          <w:numId w:val="15"/>
        </w:numPr>
        <w:spacing w:before="180" w:after="180" w:line="270" w:lineRule="atLeast"/>
        <w:ind w:left="360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 xml:space="preserve">Аудиокурс на  касетах –2-9 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</w:p>
    <w:p w:rsidR="00333C8F" w:rsidRPr="00333C8F" w:rsidRDefault="00333C8F" w:rsidP="00333C8F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333C8F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>Кабинет химии и биологии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Технические средства обучения 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Оборудование класса</w:t>
      </w:r>
    </w:p>
    <w:p w:rsidR="00333C8F" w:rsidRPr="00333C8F" w:rsidRDefault="00333C8F" w:rsidP="00333C8F">
      <w:pPr>
        <w:numPr>
          <w:ilvl w:val="0"/>
          <w:numId w:val="1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Ученические столы 2-местные с комплектом стульев.</w:t>
      </w:r>
    </w:p>
    <w:p w:rsidR="00333C8F" w:rsidRPr="00333C8F" w:rsidRDefault="00333C8F" w:rsidP="00333C8F">
      <w:pPr>
        <w:numPr>
          <w:ilvl w:val="0"/>
          <w:numId w:val="1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Стол учительский.</w:t>
      </w:r>
    </w:p>
    <w:p w:rsidR="00333C8F" w:rsidRPr="00333C8F" w:rsidRDefault="00333C8F" w:rsidP="00333C8F">
      <w:pPr>
        <w:numPr>
          <w:ilvl w:val="0"/>
          <w:numId w:val="1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Шкафы для хранения учебников, дидактических материалов, пособий и т.д.</w:t>
      </w:r>
    </w:p>
    <w:p w:rsidR="00333C8F" w:rsidRPr="00333C8F" w:rsidRDefault="00333C8F" w:rsidP="00333C8F">
      <w:pPr>
        <w:numPr>
          <w:ilvl w:val="0"/>
          <w:numId w:val="1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Вытяжной шкаф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Учебно-практическое и учебно-лабораторное оборудование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Химические реактивы.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Микроскопы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почки в разрезе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мозга в разрезе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стебля растения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строения корня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строения листа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цветка яблони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цветка пшеницы</w:t>
      </w:r>
    </w:p>
    <w:p w:rsidR="00333C8F" w:rsidRP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сердца человека</w:t>
      </w:r>
    </w:p>
    <w:p w:rsidR="00333C8F" w:rsidRPr="00333C8F" w:rsidRDefault="009842AB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Скелеты птиц</w:t>
      </w:r>
    </w:p>
    <w:p w:rsidR="00333C8F" w:rsidRDefault="00333C8F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Конечность копытного животного</w:t>
      </w:r>
    </w:p>
    <w:p w:rsidR="009842AB" w:rsidRPr="00333C8F" w:rsidRDefault="009842AB" w:rsidP="00333C8F">
      <w:pPr>
        <w:numPr>
          <w:ilvl w:val="0"/>
          <w:numId w:val="1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Модель скелета человека</w:t>
      </w:r>
    </w:p>
    <w:p w:rsidR="00333C8F" w:rsidRPr="00333C8F" w:rsidRDefault="00333C8F" w:rsidP="00333C8F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Влажные препараты</w:t>
      </w:r>
      <w:r w:rsidRPr="00333C8F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:</w:t>
      </w:r>
    </w:p>
    <w:p w:rsidR="00333C8F" w:rsidRPr="00333C8F" w:rsidRDefault="00333C8F" w:rsidP="00333C8F">
      <w:pPr>
        <w:numPr>
          <w:ilvl w:val="0"/>
          <w:numId w:val="1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внутреннее строение рыбы</w:t>
      </w:r>
    </w:p>
    <w:p w:rsidR="00333C8F" w:rsidRPr="00333C8F" w:rsidRDefault="00333C8F" w:rsidP="00333C8F">
      <w:pPr>
        <w:numPr>
          <w:ilvl w:val="0"/>
          <w:numId w:val="1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внутреннее строение лягушки</w:t>
      </w:r>
    </w:p>
    <w:p w:rsidR="00333C8F" w:rsidRPr="00333C8F" w:rsidRDefault="00333C8F" w:rsidP="00333C8F">
      <w:pPr>
        <w:numPr>
          <w:ilvl w:val="0"/>
          <w:numId w:val="1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развитие лягушки</w:t>
      </w:r>
    </w:p>
    <w:p w:rsidR="00333C8F" w:rsidRPr="00333C8F" w:rsidRDefault="00333C8F" w:rsidP="00333C8F">
      <w:pPr>
        <w:numPr>
          <w:ilvl w:val="0"/>
          <w:numId w:val="1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33C8F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ланцетник</w:t>
      </w:r>
    </w:p>
    <w:p w:rsidR="006F46E2" w:rsidRDefault="006F46E2"/>
    <w:p w:rsidR="009842AB" w:rsidRPr="009842AB" w:rsidRDefault="009842AB" w:rsidP="009842AB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9842AB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>Кабинет информатики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Технические средства обучения</w:t>
      </w:r>
    </w:p>
    <w:p w:rsidR="009842AB" w:rsidRPr="009842AB" w:rsidRDefault="009842AB" w:rsidP="009842AB">
      <w:pPr>
        <w:numPr>
          <w:ilvl w:val="0"/>
          <w:numId w:val="2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Мультимедийный компьютер</w:t>
      </w:r>
    </w:p>
    <w:p w:rsidR="009842AB" w:rsidRPr="009842AB" w:rsidRDefault="009842AB" w:rsidP="009842AB">
      <w:pPr>
        <w:numPr>
          <w:ilvl w:val="0"/>
          <w:numId w:val="2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Средства телекоммуникации</w:t>
      </w:r>
    </w:p>
    <w:p w:rsidR="009842AB" w:rsidRPr="009842AB" w:rsidRDefault="009842AB" w:rsidP="009842AB">
      <w:pPr>
        <w:numPr>
          <w:ilvl w:val="0"/>
          <w:numId w:val="2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Мультимедийный проектор</w:t>
      </w:r>
    </w:p>
    <w:p w:rsidR="009842AB" w:rsidRPr="009842AB" w:rsidRDefault="009842AB" w:rsidP="009842AB">
      <w:pPr>
        <w:numPr>
          <w:ilvl w:val="0"/>
          <w:numId w:val="2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Экран</w:t>
      </w:r>
    </w:p>
    <w:p w:rsidR="009842AB" w:rsidRPr="009842AB" w:rsidRDefault="009842AB" w:rsidP="009842AB">
      <w:pPr>
        <w:numPr>
          <w:ilvl w:val="0"/>
          <w:numId w:val="2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Принтер лазерный</w:t>
      </w:r>
    </w:p>
    <w:p w:rsidR="009842AB" w:rsidRPr="009842AB" w:rsidRDefault="009842AB" w:rsidP="009842AB">
      <w:pPr>
        <w:numPr>
          <w:ilvl w:val="0"/>
          <w:numId w:val="2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Компьютеры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Оборудование класса</w:t>
      </w:r>
    </w:p>
    <w:p w:rsidR="009842AB" w:rsidRPr="009842AB" w:rsidRDefault="009842AB" w:rsidP="009842AB">
      <w:pPr>
        <w:numPr>
          <w:ilvl w:val="0"/>
          <w:numId w:val="2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Стол учительский</w:t>
      </w:r>
    </w:p>
    <w:p w:rsidR="009842AB" w:rsidRPr="009842AB" w:rsidRDefault="009842AB" w:rsidP="009842AB">
      <w:pPr>
        <w:numPr>
          <w:ilvl w:val="0"/>
          <w:numId w:val="2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 xml:space="preserve">Шкаф </w:t>
      </w: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 xml:space="preserve"> для хранения учебников, дидактических материалов, пособий и т.д.</w:t>
      </w:r>
    </w:p>
    <w:p w:rsidR="009842AB" w:rsidRPr="009842AB" w:rsidRDefault="009842AB" w:rsidP="009842AB">
      <w:pPr>
        <w:numPr>
          <w:ilvl w:val="0"/>
          <w:numId w:val="2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Компьютерные столы</w:t>
      </w:r>
    </w:p>
    <w:p w:rsidR="009842AB" w:rsidRPr="009842AB" w:rsidRDefault="009842AB" w:rsidP="009842AB">
      <w:pPr>
        <w:numPr>
          <w:ilvl w:val="0"/>
          <w:numId w:val="2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Компьютерные стулья</w:t>
      </w:r>
    </w:p>
    <w:p w:rsidR="009842AB" w:rsidRDefault="009842AB"/>
    <w:p w:rsidR="009842AB" w:rsidRDefault="009842AB" w:rsidP="009842AB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</w:p>
    <w:p w:rsidR="009842AB" w:rsidRPr="009842AB" w:rsidRDefault="009842AB" w:rsidP="009842AB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9842AB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lastRenderedPageBreak/>
        <w:t>Кабинет русского языка и литературы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Технические средства обучения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Оборудование класса</w:t>
      </w:r>
    </w:p>
    <w:p w:rsidR="009842AB" w:rsidRPr="009842AB" w:rsidRDefault="009842AB" w:rsidP="009842AB">
      <w:pPr>
        <w:numPr>
          <w:ilvl w:val="0"/>
          <w:numId w:val="24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Ученические столы 2-местные с комплектом стульев</w:t>
      </w:r>
    </w:p>
    <w:p w:rsidR="009842AB" w:rsidRPr="009842AB" w:rsidRDefault="009842AB" w:rsidP="009842AB">
      <w:pPr>
        <w:numPr>
          <w:ilvl w:val="0"/>
          <w:numId w:val="24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Стол учительский</w:t>
      </w:r>
    </w:p>
    <w:p w:rsidR="009842AB" w:rsidRPr="009842AB" w:rsidRDefault="009842AB" w:rsidP="009842AB">
      <w:pPr>
        <w:numPr>
          <w:ilvl w:val="0"/>
          <w:numId w:val="24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Шкафы для хранения учебников, дидактических материалов, пособий и т.д.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Печатные пособия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таблиц по курсу литературы.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таблиц по курсу русского языка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методических материалов по русскому языку и литературе для учителя.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раздаточных материалов по русскому язык; и литературе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для учащихся,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раздаточных материалов по русскому языку и литературе для учащихся,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дидактических  материалов по русскому яз.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учебно-наглядных пособий по развитию речи.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книг для дополнительного образования и внеклассной работы, РФ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Набор книг (пособие), включающих в себя контрольные и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проверочные работы и тесты по русскому языку и литературе.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Набор книг (элективные курсы, методические рекомендации к данным курсам и программы элективных курсов) но русскому языку и литературе.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словарей и справочников по русскому языку п литературе.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произведений художественной литературы.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Портреты выдающихся отечественных лингвистов Х1Х-ХХ веков для кабинета русского языка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Портреты русских писателем ХУШ-Х1Х ВСКОУ для кабинета литературы</w:t>
      </w:r>
    </w:p>
    <w:p w:rsidR="009842AB" w:rsidRPr="009842AB" w:rsidRDefault="009842AB" w:rsidP="009842AB">
      <w:pPr>
        <w:numPr>
          <w:ilvl w:val="0"/>
          <w:numId w:val="2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Портреты русских писателем XX века для кабинета литературы</w:t>
      </w:r>
    </w:p>
    <w:p w:rsidR="009842AB" w:rsidRDefault="009842AB">
      <w:pPr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</w:pPr>
    </w:p>
    <w:p w:rsidR="009842AB" w:rsidRPr="009842AB" w:rsidRDefault="009842AB" w:rsidP="009842AB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9842AB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>Кабинет истории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Технические средства обучения Оборудование класса</w:t>
      </w:r>
    </w:p>
    <w:p w:rsidR="009842AB" w:rsidRPr="009842AB" w:rsidRDefault="009842AB" w:rsidP="009842AB">
      <w:pPr>
        <w:numPr>
          <w:ilvl w:val="0"/>
          <w:numId w:val="2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Ученические столы 2-местные с комплектом стульев</w:t>
      </w:r>
    </w:p>
    <w:p w:rsidR="009842AB" w:rsidRPr="009842AB" w:rsidRDefault="009842AB" w:rsidP="009842AB">
      <w:pPr>
        <w:numPr>
          <w:ilvl w:val="0"/>
          <w:numId w:val="2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Стол учительский</w:t>
      </w:r>
    </w:p>
    <w:p w:rsidR="009842AB" w:rsidRPr="009842AB" w:rsidRDefault="009842AB" w:rsidP="009842AB">
      <w:pPr>
        <w:numPr>
          <w:ilvl w:val="0"/>
          <w:numId w:val="28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Шкафы для хранения учебников, дидактических материалов, пособий и т.д.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Печатные пособия</w:t>
      </w:r>
    </w:p>
    <w:p w:rsidR="009842AB" w:rsidRPr="009842AB" w:rsidRDefault="009842AB" w:rsidP="009842AB">
      <w:pPr>
        <w:pStyle w:val="a6"/>
        <w:numPr>
          <w:ilvl w:val="0"/>
          <w:numId w:val="33"/>
        </w:numPr>
        <w:spacing w:after="0" w:line="270" w:lineRule="atLeast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.Экономика. Социальная сфера.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Политика и право.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Духовная культура.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Одежда эпохи средневековья.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Одежда эпохи нового времени.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Одежда новейшего времени.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Оружие труда. Средневековье.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Орудие труда. Транспорт. Одежда древнего мира.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Орудия труда и транспорт.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Этапы становления в древности Русского государства.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Киевская Русь.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Феодальная раздробленность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Образование централизованного государства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lastRenderedPageBreak/>
        <w:t>Возвышение Москвы.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Русская идея ХV века.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Создание органов центральной власти.</w:t>
      </w:r>
    </w:p>
    <w:p w:rsidR="009842AB" w:rsidRPr="009842AB" w:rsidRDefault="009842AB" w:rsidP="009842AB">
      <w:pPr>
        <w:numPr>
          <w:ilvl w:val="0"/>
          <w:numId w:val="29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Процесс образования централизованного государства в ХV века.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Карты        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Комплект карт: Военные действия в 1942- 1945гг.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Западная Европа в 1918-1923гг. Раздробленность Руси.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Индия и Китай в средние века.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Террористические изменения в Европе после II мировой войны.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Отечественная война 1812 года.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Киевская Русь XIX – XII вв.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Крымская война 1853-1856 гг.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СССР В 1946 – 1991 гг.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Содружество НП.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Российская империя во 2-й половине XVIII в.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Объединение в Германии.</w:t>
      </w:r>
    </w:p>
    <w:p w:rsidR="009842AB" w:rsidRPr="009842AB" w:rsidRDefault="009842AB" w:rsidP="009842AB">
      <w:pPr>
        <w:numPr>
          <w:ilvl w:val="0"/>
          <w:numId w:val="3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Народные движения в России XVII в.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Атласы.</w:t>
      </w:r>
    </w:p>
    <w:p w:rsidR="009842AB" w:rsidRPr="009842AB" w:rsidRDefault="009842AB" w:rsidP="009842AB">
      <w:pPr>
        <w:numPr>
          <w:ilvl w:val="0"/>
          <w:numId w:val="3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История средних веков. 6класс.</w:t>
      </w:r>
    </w:p>
    <w:p w:rsidR="009842AB" w:rsidRPr="009842AB" w:rsidRDefault="009842AB" w:rsidP="009842AB">
      <w:pPr>
        <w:numPr>
          <w:ilvl w:val="0"/>
          <w:numId w:val="3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Отечественная история 19 в.и 20 века. 9 класс.</w:t>
      </w:r>
    </w:p>
    <w:p w:rsidR="009842AB" w:rsidRPr="009842AB" w:rsidRDefault="009842AB" w:rsidP="009842AB">
      <w:pPr>
        <w:numPr>
          <w:ilvl w:val="0"/>
          <w:numId w:val="3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История России. 7 класс.</w:t>
      </w:r>
    </w:p>
    <w:p w:rsidR="009842AB" w:rsidRPr="009842AB" w:rsidRDefault="009842AB" w:rsidP="009842AB">
      <w:pPr>
        <w:numPr>
          <w:ilvl w:val="0"/>
          <w:numId w:val="3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История России. 8класс.</w:t>
      </w:r>
    </w:p>
    <w:p w:rsidR="009842AB" w:rsidRDefault="009842AB"/>
    <w:p w:rsidR="009842AB" w:rsidRPr="009842AB" w:rsidRDefault="009842AB" w:rsidP="009842AB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9842AB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>Кабинет начальных классов (1, 3 классы)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Технические средства обучения</w:t>
      </w:r>
    </w:p>
    <w:p w:rsidR="009842AB" w:rsidRPr="009842AB" w:rsidRDefault="009842AB" w:rsidP="009842AB">
      <w:pPr>
        <w:numPr>
          <w:ilvl w:val="0"/>
          <w:numId w:val="34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Компьютер</w:t>
      </w:r>
    </w:p>
    <w:p w:rsidR="009842AB" w:rsidRPr="009842AB" w:rsidRDefault="009842AB" w:rsidP="009842AB">
      <w:pPr>
        <w:numPr>
          <w:ilvl w:val="0"/>
          <w:numId w:val="34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Проектор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Оборудование класса</w:t>
      </w:r>
    </w:p>
    <w:p w:rsidR="009842AB" w:rsidRPr="009842AB" w:rsidRDefault="009842AB" w:rsidP="009842AB">
      <w:pPr>
        <w:numPr>
          <w:ilvl w:val="0"/>
          <w:numId w:val="3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Ученические столы 2-местные с комплектом стульев</w:t>
      </w:r>
    </w:p>
    <w:p w:rsidR="009842AB" w:rsidRPr="009842AB" w:rsidRDefault="009842AB" w:rsidP="009842AB">
      <w:pPr>
        <w:numPr>
          <w:ilvl w:val="0"/>
          <w:numId w:val="3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Стол учительский</w:t>
      </w:r>
    </w:p>
    <w:p w:rsidR="009842AB" w:rsidRPr="009842AB" w:rsidRDefault="009842AB" w:rsidP="009842AB">
      <w:pPr>
        <w:numPr>
          <w:ilvl w:val="0"/>
          <w:numId w:val="3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Шкафы для хранения учебников, дидактических материалов, пособий и т.д.</w:t>
      </w:r>
    </w:p>
    <w:p w:rsidR="009842AB" w:rsidRPr="009842AB" w:rsidRDefault="009842AB" w:rsidP="009842AB">
      <w:pPr>
        <w:numPr>
          <w:ilvl w:val="0"/>
          <w:numId w:val="35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Черт?жные инструменты.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Печатные пособия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Алфавит.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Правила сидения за партой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Части речи (обобщение)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Таблицы по русскому языку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Таблицы по математике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Таблицы по окружающему миру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Предметные картинки по русскому языку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Сюжетные картинки по развитию речи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Кем быть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Касса цифр и букв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Разрезная азбука.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Дидактический материал по развитию речи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Демонстрационный материал по математике, русскому языку, мир вокруг нас.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lastRenderedPageBreak/>
        <w:t>Раздаточный материал по технологии и русскому языку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Портреты детских писателей.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Числа от 11 до 20 «Веселый счет»</w:t>
      </w:r>
    </w:p>
    <w:p w:rsidR="009842AB" w:rsidRPr="009842AB" w:rsidRDefault="009842AB" w:rsidP="009842AB">
      <w:pPr>
        <w:numPr>
          <w:ilvl w:val="0"/>
          <w:numId w:val="36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Математика от 1 до 20</w:t>
      </w:r>
    </w:p>
    <w:p w:rsidR="009842AB" w:rsidRPr="009842AB" w:rsidRDefault="009842AB" w:rsidP="009842AB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Модели и натурный фонд</w:t>
      </w:r>
    </w:p>
    <w:p w:rsidR="009842AB" w:rsidRPr="009842AB" w:rsidRDefault="009842AB" w:rsidP="009842AB">
      <w:pPr>
        <w:numPr>
          <w:ilvl w:val="0"/>
          <w:numId w:val="37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Набор геометрических тел</w:t>
      </w:r>
    </w:p>
    <w:p w:rsidR="009842AB" w:rsidRPr="009842AB" w:rsidRDefault="009842AB" w:rsidP="009842AB">
      <w:pPr>
        <w:numPr>
          <w:ilvl w:val="0"/>
          <w:numId w:val="37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9842AB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Счетный материал</w:t>
      </w:r>
    </w:p>
    <w:p w:rsidR="009842AB" w:rsidRDefault="009842AB">
      <w:pP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</w:p>
    <w:p w:rsidR="003D134C" w:rsidRDefault="003D134C">
      <w:pP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</w:p>
    <w:p w:rsidR="003D134C" w:rsidRPr="003D134C" w:rsidRDefault="003D134C" w:rsidP="003D134C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</w:pPr>
      <w:r w:rsidRPr="003D134C">
        <w:rPr>
          <w:rFonts w:ascii="Arial" w:eastAsia="Times New Roman" w:hAnsi="Arial" w:cs="Arial"/>
          <w:b/>
          <w:bCs/>
          <w:color w:val="2D2D2E"/>
          <w:spacing w:val="30"/>
          <w:kern w:val="36"/>
          <w:sz w:val="30"/>
          <w:szCs w:val="30"/>
          <w:lang w:eastAsia="ru-RU"/>
        </w:rPr>
        <w:t>Кабинет начальных классов (2, 4 классы)</w:t>
      </w:r>
    </w:p>
    <w:p w:rsidR="003D134C" w:rsidRPr="003D134C" w:rsidRDefault="003D134C" w:rsidP="003D134C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Технические средства обучения</w:t>
      </w:r>
    </w:p>
    <w:p w:rsidR="003D134C" w:rsidRPr="003D134C" w:rsidRDefault="003D134C" w:rsidP="003D134C">
      <w:pPr>
        <w:numPr>
          <w:ilvl w:val="0"/>
          <w:numId w:val="4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Компьютер</w:t>
      </w:r>
    </w:p>
    <w:p w:rsidR="003D134C" w:rsidRPr="003D134C" w:rsidRDefault="003D134C" w:rsidP="003D134C">
      <w:pPr>
        <w:numPr>
          <w:ilvl w:val="0"/>
          <w:numId w:val="40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Проектор</w:t>
      </w:r>
    </w:p>
    <w:p w:rsidR="003D134C" w:rsidRPr="003D134C" w:rsidRDefault="003D134C" w:rsidP="003D134C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Оборудование класса</w:t>
      </w:r>
    </w:p>
    <w:p w:rsidR="003D134C" w:rsidRPr="003D134C" w:rsidRDefault="003D134C" w:rsidP="003D134C">
      <w:pPr>
        <w:numPr>
          <w:ilvl w:val="0"/>
          <w:numId w:val="4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Ученические столы 2-местные с комплектом стульев</w:t>
      </w:r>
    </w:p>
    <w:p w:rsidR="003D134C" w:rsidRPr="003D134C" w:rsidRDefault="003D134C" w:rsidP="003D134C">
      <w:pPr>
        <w:numPr>
          <w:ilvl w:val="0"/>
          <w:numId w:val="4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Стол учительский</w:t>
      </w:r>
    </w:p>
    <w:p w:rsidR="003D134C" w:rsidRPr="003D134C" w:rsidRDefault="003D134C" w:rsidP="003D134C">
      <w:pPr>
        <w:numPr>
          <w:ilvl w:val="0"/>
          <w:numId w:val="4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Шкафы для хранения учебников, дидактических материалов, пособий и т.д.</w:t>
      </w:r>
    </w:p>
    <w:p w:rsidR="003D134C" w:rsidRPr="003D134C" w:rsidRDefault="003D134C" w:rsidP="003D134C">
      <w:pPr>
        <w:numPr>
          <w:ilvl w:val="0"/>
          <w:numId w:val="4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Черт?жные инструменты</w:t>
      </w:r>
    </w:p>
    <w:p w:rsidR="003D134C" w:rsidRPr="003D134C" w:rsidRDefault="003D134C" w:rsidP="003D134C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Печатные пособия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Алфавит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Правила сидения за партой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Части речи (обобщение)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Таблицы по русскому языку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Таблицы по математике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Таблицы по технологии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Таблицы по окружающему миру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Предметные картинки по русскому языку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Сюжетные картинки по развитию речи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Разрезная азбука</w:t>
      </w:r>
    </w:p>
    <w:p w:rsidR="003D134C" w:rsidRPr="003D134C" w:rsidRDefault="003D134C" w:rsidP="003D134C">
      <w:pPr>
        <w:numPr>
          <w:ilvl w:val="0"/>
          <w:numId w:val="42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Дидактический материал по развитию речи</w:t>
      </w:r>
    </w:p>
    <w:p w:rsidR="003D134C" w:rsidRPr="003D134C" w:rsidRDefault="003D134C" w:rsidP="003D134C">
      <w:p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</w:p>
    <w:p w:rsidR="003D134C" w:rsidRPr="003D134C" w:rsidRDefault="003D134C" w:rsidP="003D134C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Модели и натурный фонд</w:t>
      </w:r>
    </w:p>
    <w:p w:rsidR="003D134C" w:rsidRPr="003D134C" w:rsidRDefault="003D134C" w:rsidP="003D134C">
      <w:pPr>
        <w:numPr>
          <w:ilvl w:val="0"/>
          <w:numId w:val="43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Набор геометрических тел</w:t>
      </w:r>
    </w:p>
    <w:p w:rsidR="003D134C" w:rsidRPr="003D134C" w:rsidRDefault="003D134C" w:rsidP="003D134C">
      <w:pPr>
        <w:numPr>
          <w:ilvl w:val="0"/>
          <w:numId w:val="43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Счетный материал</w:t>
      </w:r>
    </w:p>
    <w:p w:rsidR="003D134C" w:rsidRPr="003D134C" w:rsidRDefault="003D134C" w:rsidP="003D134C">
      <w:pPr>
        <w:spacing w:before="180" w:after="180" w:line="270" w:lineRule="atLeast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3D134C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Диски</w:t>
      </w:r>
    </w:p>
    <w:p w:rsidR="003D134C" w:rsidRDefault="003D134C" w:rsidP="003D134C">
      <w:pPr>
        <w:numPr>
          <w:ilvl w:val="0"/>
          <w:numId w:val="45"/>
        </w:numPr>
        <w:spacing w:after="0" w:line="270" w:lineRule="atLeast"/>
        <w:ind w:left="360"/>
      </w:pPr>
      <w:r w:rsidRPr="003D134C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Электронное интерактивное приложение</w:t>
      </w:r>
    </w:p>
    <w:sectPr w:rsidR="003D134C" w:rsidSect="006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6E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0436"/>
    <w:multiLevelType w:val="multilevel"/>
    <w:tmpl w:val="62CC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B1788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D0472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37136"/>
    <w:multiLevelType w:val="multilevel"/>
    <w:tmpl w:val="FE9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00451"/>
    <w:multiLevelType w:val="multilevel"/>
    <w:tmpl w:val="AD10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97520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C03F6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D4031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E42C8"/>
    <w:multiLevelType w:val="multilevel"/>
    <w:tmpl w:val="7F02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C5086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70CB2"/>
    <w:multiLevelType w:val="multilevel"/>
    <w:tmpl w:val="5284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05267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23A85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849F6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A6547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E46C9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C5C2A"/>
    <w:multiLevelType w:val="multilevel"/>
    <w:tmpl w:val="F1B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A2573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E0851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126D2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33EF8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43007B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E85479"/>
    <w:multiLevelType w:val="multilevel"/>
    <w:tmpl w:val="F3D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5342C8"/>
    <w:multiLevelType w:val="multilevel"/>
    <w:tmpl w:val="5D5C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83458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262F2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970E07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F088B"/>
    <w:multiLevelType w:val="multilevel"/>
    <w:tmpl w:val="E6EA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7775A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B27AD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AC182D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D6869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EB3B1D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23213"/>
    <w:multiLevelType w:val="multilevel"/>
    <w:tmpl w:val="88F8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25D2C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8E7739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2203FB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7967A8"/>
    <w:multiLevelType w:val="multilevel"/>
    <w:tmpl w:val="D554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400B8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C15CE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4F3A8E"/>
    <w:multiLevelType w:val="multilevel"/>
    <w:tmpl w:val="62C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7D1190"/>
    <w:multiLevelType w:val="multilevel"/>
    <w:tmpl w:val="ECD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DF2ADF"/>
    <w:multiLevelType w:val="multilevel"/>
    <w:tmpl w:val="B36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A36DF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4"/>
  </w:num>
  <w:num w:numId="3">
    <w:abstractNumId w:val="5"/>
  </w:num>
  <w:num w:numId="4">
    <w:abstractNumId w:val="9"/>
  </w:num>
  <w:num w:numId="5">
    <w:abstractNumId w:val="17"/>
  </w:num>
  <w:num w:numId="6">
    <w:abstractNumId w:val="23"/>
  </w:num>
  <w:num w:numId="7">
    <w:abstractNumId w:val="42"/>
  </w:num>
  <w:num w:numId="8">
    <w:abstractNumId w:val="4"/>
  </w:num>
  <w:num w:numId="9">
    <w:abstractNumId w:val="43"/>
  </w:num>
  <w:num w:numId="10">
    <w:abstractNumId w:val="11"/>
  </w:num>
  <w:num w:numId="11">
    <w:abstractNumId w:val="38"/>
  </w:num>
  <w:num w:numId="12">
    <w:abstractNumId w:val="1"/>
  </w:num>
  <w:num w:numId="13">
    <w:abstractNumId w:val="34"/>
  </w:num>
  <w:num w:numId="14">
    <w:abstractNumId w:val="8"/>
  </w:num>
  <w:num w:numId="15">
    <w:abstractNumId w:val="28"/>
  </w:num>
  <w:num w:numId="16">
    <w:abstractNumId w:val="25"/>
  </w:num>
  <w:num w:numId="17">
    <w:abstractNumId w:val="26"/>
  </w:num>
  <w:num w:numId="18">
    <w:abstractNumId w:val="18"/>
  </w:num>
  <w:num w:numId="19">
    <w:abstractNumId w:val="40"/>
  </w:num>
  <w:num w:numId="20">
    <w:abstractNumId w:val="21"/>
  </w:num>
  <w:num w:numId="21">
    <w:abstractNumId w:val="37"/>
  </w:num>
  <w:num w:numId="22">
    <w:abstractNumId w:val="39"/>
  </w:num>
  <w:num w:numId="23">
    <w:abstractNumId w:val="29"/>
  </w:num>
  <w:num w:numId="24">
    <w:abstractNumId w:val="2"/>
  </w:num>
  <w:num w:numId="25">
    <w:abstractNumId w:val="44"/>
  </w:num>
  <w:num w:numId="26">
    <w:abstractNumId w:val="30"/>
  </w:num>
  <w:num w:numId="27">
    <w:abstractNumId w:val="22"/>
  </w:num>
  <w:num w:numId="28">
    <w:abstractNumId w:val="6"/>
  </w:num>
  <w:num w:numId="29">
    <w:abstractNumId w:val="10"/>
  </w:num>
  <w:num w:numId="30">
    <w:abstractNumId w:val="33"/>
  </w:num>
  <w:num w:numId="31">
    <w:abstractNumId w:val="7"/>
  </w:num>
  <w:num w:numId="32">
    <w:abstractNumId w:val="12"/>
  </w:num>
  <w:num w:numId="33">
    <w:abstractNumId w:val="31"/>
  </w:num>
  <w:num w:numId="34">
    <w:abstractNumId w:val="27"/>
  </w:num>
  <w:num w:numId="35">
    <w:abstractNumId w:val="35"/>
  </w:num>
  <w:num w:numId="36">
    <w:abstractNumId w:val="15"/>
  </w:num>
  <w:num w:numId="37">
    <w:abstractNumId w:val="14"/>
  </w:num>
  <w:num w:numId="38">
    <w:abstractNumId w:val="13"/>
  </w:num>
  <w:num w:numId="39">
    <w:abstractNumId w:val="16"/>
  </w:num>
  <w:num w:numId="40">
    <w:abstractNumId w:val="32"/>
  </w:num>
  <w:num w:numId="41">
    <w:abstractNumId w:val="36"/>
  </w:num>
  <w:num w:numId="42">
    <w:abstractNumId w:val="3"/>
  </w:num>
  <w:num w:numId="43">
    <w:abstractNumId w:val="19"/>
  </w:num>
  <w:num w:numId="44">
    <w:abstractNumId w:val="20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C8F"/>
    <w:rsid w:val="00333C8F"/>
    <w:rsid w:val="003D134C"/>
    <w:rsid w:val="006F46E2"/>
    <w:rsid w:val="0098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E2"/>
  </w:style>
  <w:style w:type="paragraph" w:styleId="1">
    <w:name w:val="heading 1"/>
    <w:basedOn w:val="a"/>
    <w:link w:val="10"/>
    <w:uiPriority w:val="9"/>
    <w:qFormat/>
    <w:rsid w:val="00333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C8F"/>
    <w:rPr>
      <w:b/>
      <w:bCs/>
    </w:rPr>
  </w:style>
  <w:style w:type="character" w:styleId="a5">
    <w:name w:val="Emphasis"/>
    <w:basedOn w:val="a0"/>
    <w:uiPriority w:val="20"/>
    <w:qFormat/>
    <w:rsid w:val="00333C8F"/>
    <w:rPr>
      <w:i/>
      <w:iCs/>
    </w:rPr>
  </w:style>
  <w:style w:type="paragraph" w:styleId="a6">
    <w:name w:val="List Paragraph"/>
    <w:basedOn w:val="a"/>
    <w:uiPriority w:val="34"/>
    <w:qFormat/>
    <w:rsid w:val="0033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2019-11-10T23:44:00Z</dcterms:created>
  <dcterms:modified xsi:type="dcterms:W3CDTF">2019-11-11T00:15:00Z</dcterms:modified>
</cp:coreProperties>
</file>