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00" w:rsidRDefault="00064D75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2" name="Рисунок 1" descr="H:\Documents and Settings\123\Рабочий стол\мг\Информационно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123\Рабочий стол\мг\Информационное 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19050" t="0" r="3175" b="0"/>
            <wp:docPr id="3" name="Рисунок 2" descr="H:\Documents and Settings\123\Рабочий стол\мг\Информационно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123\Рабочий стол\мг\Информационное 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DF" w:rsidRDefault="00DD56DF" w:rsidP="00DD56DF">
      <w:pPr>
        <w:tabs>
          <w:tab w:val="left" w:pos="240"/>
          <w:tab w:val="center" w:pos="4606"/>
        </w:tabs>
        <w:jc w:val="center"/>
        <w:rPr>
          <w:b/>
        </w:rPr>
      </w:pPr>
    </w:p>
    <w:p w:rsidR="00DD56DF" w:rsidRDefault="00DD56DF" w:rsidP="00DD56DF">
      <w:pPr>
        <w:tabs>
          <w:tab w:val="left" w:pos="240"/>
          <w:tab w:val="center" w:pos="4606"/>
        </w:tabs>
        <w:jc w:val="center"/>
        <w:rPr>
          <w:b/>
        </w:rPr>
      </w:pPr>
    </w:p>
    <w:p w:rsidR="00DD56DF" w:rsidRDefault="00DD56DF" w:rsidP="00DD56DF">
      <w:pPr>
        <w:tabs>
          <w:tab w:val="left" w:pos="240"/>
          <w:tab w:val="center" w:pos="4606"/>
        </w:tabs>
        <w:jc w:val="center"/>
        <w:rPr>
          <w:b/>
        </w:rPr>
      </w:pPr>
    </w:p>
    <w:p w:rsidR="00DD56DF" w:rsidRPr="00DD56DF" w:rsidRDefault="00DD56DF" w:rsidP="00DD56DF">
      <w:pPr>
        <w:tabs>
          <w:tab w:val="left" w:pos="240"/>
          <w:tab w:val="center" w:pos="4606"/>
        </w:tabs>
        <w:jc w:val="center"/>
        <w:rPr>
          <w:rFonts w:ascii="Times New Roman" w:hAnsi="Times New Roman" w:cs="Times New Roman"/>
          <w:b/>
        </w:rPr>
      </w:pPr>
      <w:r w:rsidRPr="00DD56DF">
        <w:rPr>
          <w:rFonts w:ascii="Times New Roman" w:hAnsi="Times New Roman" w:cs="Times New Roman"/>
          <w:b/>
        </w:rPr>
        <w:lastRenderedPageBreak/>
        <w:t>План</w:t>
      </w:r>
    </w:p>
    <w:p w:rsidR="00DD56DF" w:rsidRPr="00DD56DF" w:rsidRDefault="00DD56DF" w:rsidP="00DD56DF">
      <w:pPr>
        <w:tabs>
          <w:tab w:val="left" w:pos="240"/>
          <w:tab w:val="center" w:pos="4606"/>
        </w:tabs>
        <w:jc w:val="center"/>
        <w:rPr>
          <w:rFonts w:ascii="Times New Roman" w:hAnsi="Times New Roman" w:cs="Times New Roman"/>
          <w:b/>
        </w:rPr>
      </w:pPr>
      <w:r w:rsidRPr="00DD56DF">
        <w:rPr>
          <w:rFonts w:ascii="Times New Roman" w:hAnsi="Times New Roman" w:cs="Times New Roman"/>
          <w:b/>
        </w:rPr>
        <w:t xml:space="preserve">мероприятий по внедрению ФГОС ОВЗ  в МОБУ « </w:t>
      </w:r>
      <w:proofErr w:type="spellStart"/>
      <w:r w:rsidRPr="00DD56DF">
        <w:rPr>
          <w:rFonts w:ascii="Times New Roman" w:hAnsi="Times New Roman" w:cs="Times New Roman"/>
          <w:b/>
        </w:rPr>
        <w:t>Могутовская</w:t>
      </w:r>
      <w:proofErr w:type="spellEnd"/>
      <w:r w:rsidRPr="00DD56DF">
        <w:rPr>
          <w:rFonts w:ascii="Times New Roman" w:hAnsi="Times New Roman" w:cs="Times New Roman"/>
          <w:b/>
        </w:rPr>
        <w:t xml:space="preserve"> ООШ»</w:t>
      </w:r>
    </w:p>
    <w:p w:rsidR="00DD56DF" w:rsidRPr="00DD56DF" w:rsidRDefault="00DD56DF" w:rsidP="00DD56DF">
      <w:pPr>
        <w:tabs>
          <w:tab w:val="left" w:pos="240"/>
          <w:tab w:val="center" w:pos="4606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2977"/>
        <w:gridCol w:w="1417"/>
        <w:gridCol w:w="1808"/>
      </w:tblGrid>
      <w:tr w:rsidR="00DD56DF" w:rsidRPr="00DD56DF" w:rsidTr="00AD5AC0">
        <w:trPr>
          <w:trHeight w:val="617"/>
        </w:trPr>
        <w:tc>
          <w:tcPr>
            <w:tcW w:w="3227" w:type="dxa"/>
          </w:tcPr>
          <w:p w:rsidR="00DD56DF" w:rsidRPr="00DD56DF" w:rsidRDefault="00DD56DF" w:rsidP="00AD5AC0">
            <w:pPr>
              <w:jc w:val="center"/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977" w:type="dxa"/>
          </w:tcPr>
          <w:p w:rsidR="00DD56DF" w:rsidRPr="00DD56DF" w:rsidRDefault="00DD56DF" w:rsidP="00AD5AC0">
            <w:pPr>
              <w:jc w:val="center"/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Мероприятия</w:t>
            </w:r>
          </w:p>
          <w:p w:rsidR="00DD56DF" w:rsidRPr="00DD56DF" w:rsidRDefault="00DD56DF" w:rsidP="00AD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56DF" w:rsidRPr="00DD56DF" w:rsidRDefault="00DD56DF" w:rsidP="00AD5AC0">
            <w:pPr>
              <w:jc w:val="center"/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08" w:type="dxa"/>
          </w:tcPr>
          <w:p w:rsidR="00DD56DF" w:rsidRPr="00DD56DF" w:rsidRDefault="00DD56DF" w:rsidP="00AD5AC0">
            <w:pPr>
              <w:jc w:val="center"/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D56DF" w:rsidRPr="00DD56DF" w:rsidTr="00AD5AC0">
        <w:tc>
          <w:tcPr>
            <w:tcW w:w="322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  <w:b/>
              </w:rPr>
            </w:pPr>
            <w:r w:rsidRPr="00DD56DF">
              <w:rPr>
                <w:rFonts w:ascii="Times New Roman" w:hAnsi="Times New Roman" w:cs="Times New Roman"/>
              </w:rPr>
              <w:t>1. Нормативно-правовое, методическое и  аналитическое обеспечение реализации ФГОС ОВЗ</w:t>
            </w:r>
          </w:p>
        </w:tc>
        <w:tc>
          <w:tcPr>
            <w:tcW w:w="297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 xml:space="preserve">Разработка и утверждение НПА, </w:t>
            </w:r>
            <w:proofErr w:type="gramStart"/>
            <w:r w:rsidRPr="00DD56DF">
              <w:rPr>
                <w:rFonts w:ascii="Times New Roman" w:hAnsi="Times New Roman" w:cs="Times New Roman"/>
              </w:rPr>
              <w:t>обеспечивающих</w:t>
            </w:r>
            <w:proofErr w:type="gramEnd"/>
            <w:r w:rsidRPr="00DD56DF">
              <w:rPr>
                <w:rFonts w:ascii="Times New Roman" w:hAnsi="Times New Roman" w:cs="Times New Roman"/>
              </w:rPr>
              <w:t xml:space="preserve"> введение ФГОС ОВЗ, включая план-график введения ФГОС ОВЗ</w:t>
            </w:r>
          </w:p>
        </w:tc>
        <w:tc>
          <w:tcPr>
            <w:tcW w:w="141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Сентябрь-ноябрь 2015г.</w:t>
            </w:r>
          </w:p>
        </w:tc>
        <w:tc>
          <w:tcPr>
            <w:tcW w:w="1808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D56DF" w:rsidRPr="00DD56DF" w:rsidTr="00AD5AC0">
        <w:tc>
          <w:tcPr>
            <w:tcW w:w="322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Разработка и утверждение плана-графика введения ФГОС ОВЗ, приведение локальных актов в соответствии с ФГОС ОВЗ</w:t>
            </w:r>
          </w:p>
        </w:tc>
        <w:tc>
          <w:tcPr>
            <w:tcW w:w="141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Сентябрь-ноябрь 2015г.</w:t>
            </w:r>
          </w:p>
        </w:tc>
        <w:tc>
          <w:tcPr>
            <w:tcW w:w="1808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DD56DF" w:rsidRPr="00DD56DF" w:rsidTr="00AD5AC0">
        <w:tc>
          <w:tcPr>
            <w:tcW w:w="322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 xml:space="preserve">Использование разъяснений и  методических рекомендаций в практической деятельности </w:t>
            </w:r>
          </w:p>
        </w:tc>
        <w:tc>
          <w:tcPr>
            <w:tcW w:w="141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8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DD56DF" w:rsidRPr="00DD56DF" w:rsidTr="00AD5AC0">
        <w:tc>
          <w:tcPr>
            <w:tcW w:w="322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 xml:space="preserve">Создание условий для реализации ФГОС ОВЗ </w:t>
            </w:r>
          </w:p>
        </w:tc>
        <w:tc>
          <w:tcPr>
            <w:tcW w:w="141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Сентябрь  2015г.- август 2016 г.</w:t>
            </w:r>
          </w:p>
        </w:tc>
        <w:tc>
          <w:tcPr>
            <w:tcW w:w="1808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DD56DF" w:rsidRPr="00DD56DF" w:rsidTr="00AD5AC0">
        <w:trPr>
          <w:trHeight w:val="706"/>
        </w:trPr>
        <w:tc>
          <w:tcPr>
            <w:tcW w:w="322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2. Организационное обеспечение реализации ФГОС ОВЗ</w:t>
            </w:r>
          </w:p>
        </w:tc>
        <w:tc>
          <w:tcPr>
            <w:tcW w:w="297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Создание рабочей группы по введению ФГОС ОВЗ</w:t>
            </w:r>
          </w:p>
        </w:tc>
        <w:tc>
          <w:tcPr>
            <w:tcW w:w="141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Сентябрь-ноябрь 2015г.</w:t>
            </w:r>
          </w:p>
        </w:tc>
        <w:tc>
          <w:tcPr>
            <w:tcW w:w="1808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директор</w:t>
            </w:r>
          </w:p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</w:p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</w:p>
        </w:tc>
      </w:tr>
      <w:tr w:rsidR="00DD56DF" w:rsidRPr="00DD56DF" w:rsidTr="00AD5AC0">
        <w:tc>
          <w:tcPr>
            <w:tcW w:w="322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 xml:space="preserve">Разработка методических рекомендаций, обеспечивающих сопровождение введения ФГОС ОВЗ, создание условий для повышения квалификации </w:t>
            </w:r>
            <w:proofErr w:type="spellStart"/>
            <w:r w:rsidRPr="00DD56DF">
              <w:rPr>
                <w:rFonts w:ascii="Times New Roman" w:hAnsi="Times New Roman" w:cs="Times New Roman"/>
              </w:rPr>
              <w:t>пед</w:t>
            </w:r>
            <w:proofErr w:type="gramStart"/>
            <w:r w:rsidRPr="00DD56DF">
              <w:rPr>
                <w:rFonts w:ascii="Times New Roman" w:hAnsi="Times New Roman" w:cs="Times New Roman"/>
              </w:rPr>
              <w:t>.р</w:t>
            </w:r>
            <w:proofErr w:type="gramEnd"/>
            <w:r w:rsidRPr="00DD56DF">
              <w:rPr>
                <w:rFonts w:ascii="Times New Roman" w:hAnsi="Times New Roman" w:cs="Times New Roman"/>
              </w:rPr>
              <w:t>аботников</w:t>
            </w:r>
            <w:proofErr w:type="spellEnd"/>
            <w:r w:rsidRPr="00DD56DF">
              <w:rPr>
                <w:rFonts w:ascii="Times New Roman" w:hAnsi="Times New Roman" w:cs="Times New Roman"/>
              </w:rPr>
              <w:t xml:space="preserve"> </w:t>
            </w:r>
          </w:p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8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D56DF" w:rsidRPr="00DD56DF" w:rsidTr="00AD5AC0">
        <w:tc>
          <w:tcPr>
            <w:tcW w:w="322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3. Кадровое обеспечение введения ФГОС ОВЗ</w:t>
            </w:r>
          </w:p>
        </w:tc>
        <w:tc>
          <w:tcPr>
            <w:tcW w:w="297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Обеспечение поэтапного повышения квалификации руководителей и педагогов по вопросам ФГОС ОВЗ</w:t>
            </w:r>
          </w:p>
        </w:tc>
        <w:tc>
          <w:tcPr>
            <w:tcW w:w="1417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Постоянно (в течение года)</w:t>
            </w:r>
          </w:p>
        </w:tc>
        <w:tc>
          <w:tcPr>
            <w:tcW w:w="1808" w:type="dxa"/>
          </w:tcPr>
          <w:p w:rsidR="00DD56DF" w:rsidRPr="00DD56DF" w:rsidRDefault="00DD56DF" w:rsidP="00AD5AC0">
            <w:pPr>
              <w:rPr>
                <w:rFonts w:ascii="Times New Roman" w:hAnsi="Times New Roman" w:cs="Times New Roman"/>
              </w:rPr>
            </w:pPr>
            <w:r w:rsidRPr="00DD56D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DD56DF" w:rsidRPr="00792F57" w:rsidTr="00AD5AC0">
        <w:tc>
          <w:tcPr>
            <w:tcW w:w="3227" w:type="dxa"/>
          </w:tcPr>
          <w:p w:rsidR="00DD56DF" w:rsidRPr="00792F57" w:rsidRDefault="00DD56DF" w:rsidP="00AD5AC0">
            <w:r w:rsidRPr="00792F57">
              <w:lastRenderedPageBreak/>
              <w:t xml:space="preserve">4. </w:t>
            </w:r>
            <w:proofErr w:type="spellStart"/>
            <w:r w:rsidRPr="00792F57">
              <w:t>Фининсово-экономическое</w:t>
            </w:r>
            <w:proofErr w:type="spellEnd"/>
            <w:r w:rsidRPr="00792F57">
              <w:t xml:space="preserve">  обеспечение введения ФГОС ОВЗ</w:t>
            </w:r>
          </w:p>
        </w:tc>
        <w:tc>
          <w:tcPr>
            <w:tcW w:w="2977" w:type="dxa"/>
          </w:tcPr>
          <w:p w:rsidR="00DD56DF" w:rsidRPr="00792F57" w:rsidRDefault="00DD56DF" w:rsidP="00AD5AC0">
            <w:r w:rsidRPr="00792F57">
              <w:t>Эффективное планирование расходов средств учредителя и субъекта РФ</w:t>
            </w:r>
          </w:p>
        </w:tc>
        <w:tc>
          <w:tcPr>
            <w:tcW w:w="1417" w:type="dxa"/>
          </w:tcPr>
          <w:p w:rsidR="00DD56DF" w:rsidRPr="00792F57" w:rsidRDefault="00DD56DF" w:rsidP="00AD5AC0">
            <w:r>
              <w:t>Сентябрь</w:t>
            </w:r>
            <w:r w:rsidRPr="00792F57">
              <w:t xml:space="preserve">  2015г.</w:t>
            </w:r>
            <w:r>
              <w:t>- август 2016 г.</w:t>
            </w:r>
          </w:p>
        </w:tc>
        <w:tc>
          <w:tcPr>
            <w:tcW w:w="1808" w:type="dxa"/>
          </w:tcPr>
          <w:p w:rsidR="00DD56DF" w:rsidRPr="00792F57" w:rsidRDefault="00DD56DF" w:rsidP="00AD5AC0">
            <w:r w:rsidRPr="00792F57">
              <w:t>директор</w:t>
            </w:r>
          </w:p>
        </w:tc>
      </w:tr>
      <w:tr w:rsidR="00DD56DF" w:rsidRPr="00792F57" w:rsidTr="00AD5AC0">
        <w:tc>
          <w:tcPr>
            <w:tcW w:w="3227" w:type="dxa"/>
          </w:tcPr>
          <w:p w:rsidR="00DD56DF" w:rsidRPr="00792F57" w:rsidRDefault="00DD56DF" w:rsidP="00AD5AC0">
            <w:pPr>
              <w:ind w:left="810"/>
              <w:rPr>
                <w:b/>
              </w:rPr>
            </w:pPr>
          </w:p>
        </w:tc>
        <w:tc>
          <w:tcPr>
            <w:tcW w:w="2977" w:type="dxa"/>
          </w:tcPr>
          <w:p w:rsidR="00DD56DF" w:rsidRPr="00792F57" w:rsidRDefault="00DD56DF" w:rsidP="00AD5AC0">
            <w:r w:rsidRPr="00792F57">
              <w:t>Корректировка и выполнение муниципальных заданий в соответствии с ФГОС ОВЗ</w:t>
            </w:r>
          </w:p>
        </w:tc>
        <w:tc>
          <w:tcPr>
            <w:tcW w:w="1417" w:type="dxa"/>
          </w:tcPr>
          <w:p w:rsidR="00DD56DF" w:rsidRPr="00792F57" w:rsidRDefault="00DD56DF" w:rsidP="00AD5AC0">
            <w:r>
              <w:t xml:space="preserve">Декабрь </w:t>
            </w:r>
            <w:r w:rsidRPr="00792F57">
              <w:t>2015г.</w:t>
            </w:r>
          </w:p>
        </w:tc>
        <w:tc>
          <w:tcPr>
            <w:tcW w:w="1808" w:type="dxa"/>
          </w:tcPr>
          <w:p w:rsidR="00DD56DF" w:rsidRPr="00792F57" w:rsidRDefault="00DD56DF" w:rsidP="00AD5AC0">
            <w:r w:rsidRPr="00792F57">
              <w:t>директор</w:t>
            </w:r>
          </w:p>
        </w:tc>
      </w:tr>
      <w:tr w:rsidR="00DD56DF" w:rsidRPr="00792F57" w:rsidTr="00AD5AC0">
        <w:tc>
          <w:tcPr>
            <w:tcW w:w="3227" w:type="dxa"/>
          </w:tcPr>
          <w:p w:rsidR="00DD56DF" w:rsidRPr="00792F57" w:rsidRDefault="00DD56DF" w:rsidP="00AD5AC0">
            <w:r w:rsidRPr="00792F57">
              <w:t>5. Информационное  обеспечение введения ФГОС ОВЗ</w:t>
            </w:r>
          </w:p>
        </w:tc>
        <w:tc>
          <w:tcPr>
            <w:tcW w:w="2977" w:type="dxa"/>
          </w:tcPr>
          <w:p w:rsidR="00DD56DF" w:rsidRPr="00792F57" w:rsidRDefault="00DD56DF" w:rsidP="00AD5AC0">
            <w:r w:rsidRPr="00792F57">
              <w:t>Информирование общественности о подготовке к внедрению ФГОС ОВЗ</w:t>
            </w:r>
          </w:p>
        </w:tc>
        <w:tc>
          <w:tcPr>
            <w:tcW w:w="1417" w:type="dxa"/>
          </w:tcPr>
          <w:p w:rsidR="00DD56DF" w:rsidRPr="00792F57" w:rsidRDefault="00DD56DF" w:rsidP="00AD5AC0">
            <w:r>
              <w:t>Сентябрь</w:t>
            </w:r>
            <w:r w:rsidRPr="00792F57">
              <w:t xml:space="preserve">  2015г.</w:t>
            </w:r>
            <w:r>
              <w:t>- август 2016 г.</w:t>
            </w:r>
          </w:p>
        </w:tc>
        <w:tc>
          <w:tcPr>
            <w:tcW w:w="1808" w:type="dxa"/>
          </w:tcPr>
          <w:p w:rsidR="00DD56DF" w:rsidRPr="00792F57" w:rsidRDefault="00DD56DF" w:rsidP="00AD5AC0">
            <w:r w:rsidRPr="00792F57">
              <w:t>администрация</w:t>
            </w:r>
          </w:p>
        </w:tc>
      </w:tr>
      <w:tr w:rsidR="00DD56DF" w:rsidRPr="00792F57" w:rsidTr="00AD5AC0">
        <w:tc>
          <w:tcPr>
            <w:tcW w:w="3227" w:type="dxa"/>
          </w:tcPr>
          <w:p w:rsidR="00DD56DF" w:rsidRPr="00792F57" w:rsidRDefault="00DD56DF" w:rsidP="00AD5AC0">
            <w:pPr>
              <w:rPr>
                <w:b/>
              </w:rPr>
            </w:pPr>
          </w:p>
        </w:tc>
        <w:tc>
          <w:tcPr>
            <w:tcW w:w="2977" w:type="dxa"/>
          </w:tcPr>
          <w:p w:rsidR="00DD56DF" w:rsidRPr="00792F57" w:rsidRDefault="00DD56DF" w:rsidP="00AD5AC0">
            <w:r w:rsidRPr="00792F57">
              <w:t>Размещение на официальном сайте материалов, связанных с внедрением ФГОС ОВЗ</w:t>
            </w:r>
          </w:p>
        </w:tc>
        <w:tc>
          <w:tcPr>
            <w:tcW w:w="1417" w:type="dxa"/>
          </w:tcPr>
          <w:p w:rsidR="00DD56DF" w:rsidRPr="00792F57" w:rsidRDefault="00DD56DF" w:rsidP="00AD5AC0">
            <w:r w:rsidRPr="00792F57">
              <w:t>постоянно</w:t>
            </w:r>
          </w:p>
        </w:tc>
        <w:tc>
          <w:tcPr>
            <w:tcW w:w="1808" w:type="dxa"/>
          </w:tcPr>
          <w:p w:rsidR="00DD56DF" w:rsidRPr="00792F57" w:rsidRDefault="00DD56DF" w:rsidP="00AD5AC0">
            <w:r>
              <w:t>Зам</w:t>
            </w:r>
            <w:proofErr w:type="gramStart"/>
            <w:r>
              <w:t>.</w:t>
            </w:r>
            <w:r w:rsidRPr="00792F57">
              <w:t>д</w:t>
            </w:r>
            <w:proofErr w:type="gramEnd"/>
            <w:r w:rsidRPr="00792F57">
              <w:t>иректор</w:t>
            </w:r>
            <w:r>
              <w:t>а по УР и ВР,</w:t>
            </w:r>
          </w:p>
          <w:p w:rsidR="00DD56DF" w:rsidRPr="00792F57" w:rsidRDefault="00DD56DF" w:rsidP="00AD5AC0">
            <w:proofErr w:type="gramStart"/>
            <w:r>
              <w:t>ответственный за сайт ОУ</w:t>
            </w:r>
            <w:proofErr w:type="gramEnd"/>
          </w:p>
          <w:p w:rsidR="00DD56DF" w:rsidRPr="00792F57" w:rsidRDefault="00DD56DF" w:rsidP="00AD5AC0"/>
        </w:tc>
      </w:tr>
      <w:tr w:rsidR="00DD56DF" w:rsidRPr="00792F57" w:rsidTr="00AD5AC0">
        <w:tc>
          <w:tcPr>
            <w:tcW w:w="3227" w:type="dxa"/>
          </w:tcPr>
          <w:p w:rsidR="00DD56DF" w:rsidRPr="00792F57" w:rsidRDefault="00DD56DF" w:rsidP="00AD5AC0">
            <w:pPr>
              <w:rPr>
                <w:b/>
              </w:rPr>
            </w:pPr>
          </w:p>
        </w:tc>
        <w:tc>
          <w:tcPr>
            <w:tcW w:w="2977" w:type="dxa"/>
          </w:tcPr>
          <w:p w:rsidR="00DD56DF" w:rsidRPr="00792F57" w:rsidRDefault="00DD56DF" w:rsidP="00AD5AC0">
            <w:r w:rsidRPr="00792F57">
              <w:t>Проведение педагогических  советов и родительских собраний  по вопросу введения и реализации ФГОС ОВЗ</w:t>
            </w:r>
          </w:p>
        </w:tc>
        <w:tc>
          <w:tcPr>
            <w:tcW w:w="1417" w:type="dxa"/>
          </w:tcPr>
          <w:p w:rsidR="00DD56DF" w:rsidRPr="00792F57" w:rsidRDefault="00DD56DF" w:rsidP="00AD5AC0">
            <w:r w:rsidRPr="00792F57">
              <w:t xml:space="preserve">по графику </w:t>
            </w:r>
          </w:p>
        </w:tc>
        <w:tc>
          <w:tcPr>
            <w:tcW w:w="1808" w:type="dxa"/>
          </w:tcPr>
          <w:p w:rsidR="00DD56DF" w:rsidRDefault="00DD56DF" w:rsidP="00AD5AC0">
            <w:r w:rsidRPr="00792F57">
              <w:t>Директор</w:t>
            </w:r>
            <w:r>
              <w:t>,</w:t>
            </w:r>
          </w:p>
          <w:p w:rsidR="00DD56DF" w:rsidRPr="00792F57" w:rsidRDefault="00DD56DF" w:rsidP="00AD5AC0">
            <w:r>
              <w:t>Зам</w:t>
            </w:r>
            <w:proofErr w:type="gramStart"/>
            <w:r>
              <w:t>.</w:t>
            </w:r>
            <w:r w:rsidRPr="00792F57">
              <w:t>д</w:t>
            </w:r>
            <w:proofErr w:type="gramEnd"/>
            <w:r w:rsidRPr="00792F57">
              <w:t>иректор</w:t>
            </w:r>
            <w:r>
              <w:t>а по УР и ВР</w:t>
            </w:r>
          </w:p>
        </w:tc>
      </w:tr>
    </w:tbl>
    <w:p w:rsidR="00DD56DF" w:rsidRPr="00792F57" w:rsidRDefault="00DD56DF" w:rsidP="00DD56DF"/>
    <w:p w:rsidR="00DD56DF" w:rsidRPr="00792F57" w:rsidRDefault="00DD56DF" w:rsidP="00DD56DF">
      <w:pPr>
        <w:tabs>
          <w:tab w:val="left" w:pos="1745"/>
        </w:tabs>
      </w:pPr>
    </w:p>
    <w:p w:rsidR="00DD56DF" w:rsidRPr="00792F57" w:rsidRDefault="00DD56DF" w:rsidP="00DD56DF">
      <w:pPr>
        <w:tabs>
          <w:tab w:val="left" w:pos="1440"/>
        </w:tabs>
      </w:pPr>
    </w:p>
    <w:p w:rsidR="00DD56DF" w:rsidRPr="00792F57" w:rsidRDefault="00DD56DF" w:rsidP="00DD56DF">
      <w:pPr>
        <w:tabs>
          <w:tab w:val="left" w:pos="1440"/>
        </w:tabs>
      </w:pPr>
    </w:p>
    <w:p w:rsidR="00DD56DF" w:rsidRDefault="00DD56DF" w:rsidP="00DD56DF">
      <w:pPr>
        <w:tabs>
          <w:tab w:val="left" w:pos="1440"/>
        </w:tabs>
      </w:pPr>
    </w:p>
    <w:p w:rsidR="00DD56DF" w:rsidRDefault="00DD56DF" w:rsidP="00DD56DF">
      <w:pPr>
        <w:tabs>
          <w:tab w:val="left" w:pos="1440"/>
        </w:tabs>
      </w:pPr>
    </w:p>
    <w:p w:rsidR="00DD56DF" w:rsidRDefault="00DD56DF" w:rsidP="00DD56DF">
      <w:pPr>
        <w:tabs>
          <w:tab w:val="left" w:pos="1440"/>
        </w:tabs>
      </w:pPr>
    </w:p>
    <w:p w:rsidR="00DD56DF" w:rsidRDefault="00DD56DF" w:rsidP="00DD56DF">
      <w:pPr>
        <w:tabs>
          <w:tab w:val="left" w:pos="1440"/>
        </w:tabs>
      </w:pPr>
    </w:p>
    <w:p w:rsidR="00DD56DF" w:rsidRDefault="00DD56DF" w:rsidP="00DD56DF">
      <w:pPr>
        <w:tabs>
          <w:tab w:val="left" w:pos="1440"/>
        </w:tabs>
      </w:pPr>
    </w:p>
    <w:p w:rsidR="00DD56DF" w:rsidRPr="00792F57" w:rsidRDefault="00DD56DF" w:rsidP="00DD56DF">
      <w:pPr>
        <w:tabs>
          <w:tab w:val="left" w:pos="1440"/>
        </w:tabs>
      </w:pPr>
    </w:p>
    <w:p w:rsidR="00DD56DF" w:rsidRPr="00792F57" w:rsidRDefault="00DD56DF" w:rsidP="00DD56DF">
      <w:pPr>
        <w:pStyle w:val="a6"/>
        <w:spacing w:before="0" w:beforeAutospacing="0" w:after="0" w:afterAutospacing="0"/>
        <w:jc w:val="right"/>
        <w:rPr>
          <w:rStyle w:val="a5"/>
          <w:rFonts w:eastAsia="Times New Roman"/>
          <w:b w:val="0"/>
        </w:rPr>
      </w:pPr>
    </w:p>
    <w:p w:rsidR="00064D75" w:rsidRDefault="00064D75" w:rsidP="00DD56DF">
      <w:pPr>
        <w:pStyle w:val="a6"/>
      </w:pPr>
    </w:p>
    <w:p w:rsidR="00DD56DF" w:rsidRDefault="00064D75" w:rsidP="00DD56DF">
      <w:pPr>
        <w:pStyle w:val="a6"/>
      </w:pPr>
      <w:r>
        <w:rPr>
          <w:noProof/>
        </w:rPr>
        <w:lastRenderedPageBreak/>
        <w:drawing>
          <wp:inline distT="0" distB="0" distL="0" distR="0">
            <wp:extent cx="5938628" cy="10029889"/>
            <wp:effectExtent l="19050" t="0" r="4972" b="0"/>
            <wp:docPr id="5" name="Рисунок 4" descr="H:\Documents and Settings\123\Рабочий стол\мг\Информационно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 and Settings\123\Рабочий стол\мг\Информационное 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3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6DF">
        <w:lastRenderedPageBreak/>
        <w:t>- обеспечивает введение ФГОС ОВЗ общего образования и изучает опыт их введения в образовательном учреждении:</w:t>
      </w:r>
    </w:p>
    <w:p w:rsidR="00DD56DF" w:rsidRDefault="00DD56DF" w:rsidP="00DD56DF">
      <w:pPr>
        <w:pStyle w:val="a6"/>
      </w:pPr>
      <w:r>
        <w:t>- принимает участие в разрешении конфликтов при введении новых ФГОС ОВЗ:</w:t>
      </w:r>
    </w:p>
    <w:p w:rsidR="00DD56DF" w:rsidRDefault="00DD56DF" w:rsidP="00DD56DF">
      <w:pPr>
        <w:pStyle w:val="a6"/>
      </w:pPr>
      <w:r>
        <w:t>- периодически информирует педагогический совет о ходе и результатах введения новых ФГОС ОВЗ общего образования;</w:t>
      </w:r>
    </w:p>
    <w:p w:rsidR="00DD56DF" w:rsidRDefault="00DD56DF" w:rsidP="00DD56DF">
      <w:pPr>
        <w:pStyle w:val="a6"/>
      </w:pPr>
      <w:r>
        <w:t>- принимает решения в пределах своей компетенции по рассматриваемым вопросам.</w:t>
      </w:r>
    </w:p>
    <w:p w:rsidR="00DD56DF" w:rsidRDefault="00DD56DF" w:rsidP="00DD56DF">
      <w:pPr>
        <w:pStyle w:val="a6"/>
      </w:pPr>
      <w:r>
        <w:t>4. Порядок работы Рабочей группы:</w:t>
      </w:r>
    </w:p>
    <w:p w:rsidR="00DD56DF" w:rsidRDefault="00DD56DF" w:rsidP="00DD56DF">
      <w:pPr>
        <w:pStyle w:val="a6"/>
      </w:pPr>
      <w: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DD56DF" w:rsidRDefault="00DD56DF" w:rsidP="00DD56DF">
      <w:pPr>
        <w:pStyle w:val="a6"/>
      </w:pPr>
      <w:r>
        <w:t>4.2.Председатель группы:</w:t>
      </w:r>
    </w:p>
    <w:p w:rsidR="00DD56DF" w:rsidRDefault="00DD56DF" w:rsidP="00DD56DF">
      <w:pPr>
        <w:pStyle w:val="a6"/>
      </w:pPr>
      <w:r>
        <w:t>-  открывает и ведет заседания группы;</w:t>
      </w:r>
    </w:p>
    <w:p w:rsidR="00DD56DF" w:rsidRDefault="00DD56DF" w:rsidP="00DD56DF">
      <w:pPr>
        <w:pStyle w:val="a6"/>
      </w:pPr>
      <w:r>
        <w:t>-  осуществляет подсчет результатов голосования;</w:t>
      </w:r>
    </w:p>
    <w:p w:rsidR="00DD56DF" w:rsidRDefault="00DD56DF" w:rsidP="00DD56DF">
      <w:pPr>
        <w:pStyle w:val="a6"/>
      </w:pPr>
      <w:r>
        <w:t>- подписывает от имени и по поручению группы запросы, письма;</w:t>
      </w:r>
    </w:p>
    <w:p w:rsidR="00DD56DF" w:rsidRDefault="00DD56DF" w:rsidP="00DD56DF">
      <w:pPr>
        <w:pStyle w:val="a6"/>
      </w:pPr>
      <w:r>
        <w:t>-  отчитывается перед Педагогическим Советом о работе группы.</w:t>
      </w:r>
    </w:p>
    <w:p w:rsidR="00DD56DF" w:rsidRDefault="00DD56DF" w:rsidP="00DD56DF">
      <w:pPr>
        <w:pStyle w:val="a6"/>
      </w:pPr>
      <w:r>
        <w:t>4.3.Из    своего состава на первом заседании Рабочая группа избирает секретаря.</w:t>
      </w:r>
    </w:p>
    <w:p w:rsidR="00DD56DF" w:rsidRDefault="00DD56DF" w:rsidP="00DD56DF">
      <w:pPr>
        <w:pStyle w:val="a6"/>
      </w:pPr>
      <w:r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DD56DF" w:rsidRDefault="00DD56DF" w:rsidP="00DD56DF">
      <w:pPr>
        <w:pStyle w:val="a6"/>
      </w:pPr>
      <w:r>
        <w:t>4.4.Члены Рабочей группы обязаны:</w:t>
      </w:r>
    </w:p>
    <w:p w:rsidR="00DD56DF" w:rsidRDefault="00DD56DF" w:rsidP="00DD56DF">
      <w:pPr>
        <w:pStyle w:val="a6"/>
      </w:pPr>
      <w:r>
        <w:t>- присутствовать на заседаниях;</w:t>
      </w:r>
    </w:p>
    <w:p w:rsidR="00DD56DF" w:rsidRDefault="00DD56DF" w:rsidP="00DD56DF">
      <w:pPr>
        <w:pStyle w:val="a6"/>
      </w:pPr>
      <w:r>
        <w:t>-  голосовать по обсуждаемым вопросам;</w:t>
      </w:r>
    </w:p>
    <w:p w:rsidR="00DD56DF" w:rsidRDefault="00DD56DF" w:rsidP="00DD56DF">
      <w:pPr>
        <w:pStyle w:val="a6"/>
      </w:pPr>
      <w:r>
        <w:t>- исполнять поручения, в соответствии с решениями Рабочей группы.</w:t>
      </w:r>
    </w:p>
    <w:p w:rsidR="00DD56DF" w:rsidRDefault="00DD56DF" w:rsidP="00DD56DF">
      <w:pPr>
        <w:pStyle w:val="a6"/>
      </w:pPr>
      <w:r>
        <w:t>4.5.Члены Рабочей группы имеют право:</w:t>
      </w:r>
    </w:p>
    <w:p w:rsidR="00DD56DF" w:rsidRDefault="00DD56DF" w:rsidP="00DD56DF">
      <w:pPr>
        <w:pStyle w:val="a6"/>
      </w:pPr>
      <w:r>
        <w:t>-  знакомиться с материалами и документами, поступающими в группу;</w:t>
      </w:r>
    </w:p>
    <w:p w:rsidR="00DD56DF" w:rsidRDefault="00DD56DF" w:rsidP="00DD56DF">
      <w:pPr>
        <w:pStyle w:val="a6"/>
      </w:pPr>
      <w:r>
        <w:t>- участвовать в обсуждении повестки дня, вносить предложения по повестке дня;</w:t>
      </w:r>
    </w:p>
    <w:p w:rsidR="00DD56DF" w:rsidRDefault="00DD56DF" w:rsidP="00DD56DF">
      <w:pPr>
        <w:pStyle w:val="a6"/>
      </w:pPr>
      <w:r>
        <w:t>-  в письменном виде высказывать особые мнения;</w:t>
      </w:r>
    </w:p>
    <w:p w:rsidR="00DD56DF" w:rsidRDefault="00DD56DF" w:rsidP="00DD56DF">
      <w:pPr>
        <w:pStyle w:val="a6"/>
      </w:pPr>
      <w:r>
        <w:t>- ставить на голосование предлагаемые ими вопросы.</w:t>
      </w:r>
    </w:p>
    <w:p w:rsidR="00DD56DF" w:rsidRDefault="00DD56DF" w:rsidP="00DD56DF">
      <w:pPr>
        <w:pStyle w:val="a6"/>
      </w:pPr>
      <w:r>
        <w:t>Вопросы, выносимые на голосование, принимаются большинством голосов от численного состава Рабочей группы.</w:t>
      </w:r>
    </w:p>
    <w:p w:rsidR="00DD56DF" w:rsidRDefault="00DD56DF" w:rsidP="00DD56DF">
      <w:pPr>
        <w:pStyle w:val="a6"/>
      </w:pPr>
      <w:r>
        <w:lastRenderedPageBreak/>
        <w:t>По достижению Рабочей группой поставленных перед ней задач, и по окончании ее деятельности председатель  группы сдает документы Рабочей группы на хранение.</w:t>
      </w:r>
    </w:p>
    <w:p w:rsidR="00DD56DF" w:rsidRDefault="00DD56DF" w:rsidP="00DD56DF">
      <w:pPr>
        <w:pStyle w:val="a6"/>
      </w:pPr>
      <w:r>
        <w:t>5. Права Рабочей группы.</w:t>
      </w:r>
    </w:p>
    <w:p w:rsidR="00DD56DF" w:rsidRDefault="00DD56DF" w:rsidP="00DD56DF">
      <w:pPr>
        <w:pStyle w:val="a6"/>
      </w:pPr>
      <w:r>
        <w:t>5.1    Рабочая группа имеет право:</w:t>
      </w:r>
    </w:p>
    <w:p w:rsidR="00DD56DF" w:rsidRDefault="00DD56DF" w:rsidP="00DD56DF">
      <w:pPr>
        <w:pStyle w:val="a6"/>
      </w:pPr>
      <w:r>
        <w:t>- вносить на рассмотрение Педагогического совета вопросы, связанные с подготовкой и реализацией процесса введения ФГОС ОВЗ общего образования;</w:t>
      </w:r>
    </w:p>
    <w:p w:rsidR="00DD56DF" w:rsidRDefault="00DD56DF" w:rsidP="00DD56DF">
      <w:pPr>
        <w:pStyle w:val="a6"/>
      </w:pPr>
      <w:r>
        <w:t>- вносить предложения и проекты решений по вопросам, относящимся к ведению Рабочей группы;</w:t>
      </w:r>
    </w:p>
    <w:p w:rsidR="00DD56DF" w:rsidRDefault="00DD56DF" w:rsidP="00DD56DF">
      <w:pPr>
        <w:pStyle w:val="a6"/>
        <w:ind w:left="20"/>
      </w:pPr>
      <w:r>
        <w:t>- 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DD56DF" w:rsidRDefault="00DD56DF" w:rsidP="00DD56DF">
      <w:pPr>
        <w:pStyle w:val="a6"/>
      </w:pPr>
      <w:r>
        <w:t>- привлекать иных специалистов для выполнения отдельных поручений.</w:t>
      </w:r>
    </w:p>
    <w:p w:rsidR="00DD56DF" w:rsidRDefault="00DD56DF" w:rsidP="00DD56DF">
      <w:pPr>
        <w:pStyle w:val="a6"/>
      </w:pPr>
      <w:r>
        <w:t>6. Ответственность Рабочей группы.</w:t>
      </w:r>
    </w:p>
    <w:p w:rsidR="00DD56DF" w:rsidRDefault="00DD56DF" w:rsidP="00DD56DF">
      <w:pPr>
        <w:pStyle w:val="a6"/>
      </w:pPr>
      <w:r>
        <w:t>6.1 Рабочая группа несет ответственность:</w:t>
      </w:r>
    </w:p>
    <w:p w:rsidR="00DD56DF" w:rsidRDefault="00DD56DF" w:rsidP="00DD56DF">
      <w:pPr>
        <w:pStyle w:val="a6"/>
      </w:pPr>
      <w:r>
        <w:t>- за объективность и качество экспертизы комплексных и единичных проектов введения ФГОС ОВЗ общего образования в образовательном учреждении;</w:t>
      </w:r>
    </w:p>
    <w:p w:rsidR="00DD56DF" w:rsidRDefault="00DD56DF" w:rsidP="00DD56DF">
      <w:pPr>
        <w:pStyle w:val="a6"/>
      </w:pPr>
      <w:r>
        <w:t>- за своевременность представления информации Педагогическому совету о подготовке и результатах введения ФГОС ОВЗ общего образования;</w:t>
      </w:r>
    </w:p>
    <w:p w:rsidR="00DD56DF" w:rsidRDefault="00DD56DF" w:rsidP="00DD56DF">
      <w:pPr>
        <w:pStyle w:val="a6"/>
      </w:pPr>
      <w:r>
        <w:t>- за качество и своевременность информационной и научно-методической поддержки подготовки и реализации процесса введения ФГОС ОВЗ общего образования;</w:t>
      </w:r>
    </w:p>
    <w:p w:rsidR="00DD56DF" w:rsidRDefault="00DD56DF" w:rsidP="00DD56DF">
      <w:pPr>
        <w:pStyle w:val="a6"/>
        <w:ind w:left="20"/>
      </w:pPr>
      <w:r>
        <w:t>-  за своевременное выполнение решений Педагогического совета относящихся к подготовке введения ФГОС ОВЗ общего образования, планов- графиков введения ФГОС ОВЗ общего образования;</w:t>
      </w:r>
    </w:p>
    <w:p w:rsidR="00DD56DF" w:rsidRDefault="00DD56DF" w:rsidP="00DD56DF">
      <w:pPr>
        <w:pStyle w:val="a6"/>
        <w:ind w:left="20"/>
      </w:pPr>
      <w:r>
        <w:t>-   за компетентность принимаемых решений.</w:t>
      </w:r>
    </w:p>
    <w:p w:rsidR="00DD56DF" w:rsidRDefault="00DD56DF" w:rsidP="00DD56DF">
      <w:pPr>
        <w:pStyle w:val="a6"/>
      </w:pPr>
      <w:r>
        <w:t>7. Срок  действия настоящего Положения - до внесения соответствующих изменений</w:t>
      </w:r>
    </w:p>
    <w:p w:rsidR="00DD56DF" w:rsidRPr="00585400" w:rsidRDefault="00DD56DF" w:rsidP="00DD56DF"/>
    <w:p w:rsidR="00DD56DF" w:rsidRDefault="00DD56DF" w:rsidP="00DD56DF"/>
    <w:p w:rsidR="00DD56DF" w:rsidRDefault="00DD56DF" w:rsidP="00DD56DF"/>
    <w:p w:rsidR="00DD56DF" w:rsidRDefault="00DD56DF"/>
    <w:sectPr w:rsidR="00DD56DF" w:rsidSect="00E1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56DF"/>
    <w:rsid w:val="00064D75"/>
    <w:rsid w:val="00DD56DF"/>
    <w:rsid w:val="00E14100"/>
    <w:rsid w:val="00F5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DF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D56DF"/>
    <w:rPr>
      <w:rFonts w:cs="Times New Roman"/>
      <w:b/>
      <w:bCs/>
    </w:rPr>
  </w:style>
  <w:style w:type="paragraph" w:styleId="a6">
    <w:name w:val="Normal (Web)"/>
    <w:basedOn w:val="a"/>
    <w:semiHidden/>
    <w:rsid w:val="00DD56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DD56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744</Words>
  <Characters>4246</Characters>
  <Application>Microsoft Office Word</Application>
  <DocSecurity>0</DocSecurity>
  <Lines>35</Lines>
  <Paragraphs>9</Paragraphs>
  <ScaleCrop>false</ScaleCrop>
  <Company>Школа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Могутово</dc:creator>
  <cp:keywords/>
  <dc:description/>
  <cp:lastModifiedBy>12345</cp:lastModifiedBy>
  <cp:revision>2</cp:revision>
  <cp:lastPrinted>2016-11-29T09:38:00Z</cp:lastPrinted>
  <dcterms:created xsi:type="dcterms:W3CDTF">2016-11-28T10:45:00Z</dcterms:created>
  <dcterms:modified xsi:type="dcterms:W3CDTF">2016-11-29T09:45:00Z</dcterms:modified>
</cp:coreProperties>
</file>