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6D" w:rsidRPr="00A271E5" w:rsidRDefault="00F45A6D" w:rsidP="00A27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1E5">
        <w:rPr>
          <w:b/>
          <w:sz w:val="24"/>
          <w:szCs w:val="24"/>
        </w:rPr>
        <w:t>Му</w:t>
      </w:r>
      <w:r w:rsidRPr="00A271E5">
        <w:rPr>
          <w:rFonts w:ascii="Times New Roman" w:hAnsi="Times New Roman" w:cs="Times New Roman"/>
          <w:b/>
          <w:sz w:val="24"/>
          <w:szCs w:val="24"/>
        </w:rPr>
        <w:t>ниципальное образовательное бюджетное  учреждение</w:t>
      </w:r>
    </w:p>
    <w:p w:rsidR="00F45A6D" w:rsidRDefault="00F45A6D" w:rsidP="00A27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1E5">
        <w:rPr>
          <w:rFonts w:ascii="Times New Roman" w:hAnsi="Times New Roman" w:cs="Times New Roman"/>
          <w:b/>
          <w:sz w:val="24"/>
          <w:szCs w:val="24"/>
        </w:rPr>
        <w:t>«Могутовская основная общеобразовательная школа»</w:t>
      </w:r>
    </w:p>
    <w:p w:rsidR="00B3407D" w:rsidRPr="00A271E5" w:rsidRDefault="00B3407D" w:rsidP="00A27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Бузулукского района Оренбургской обдасти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bCs/>
        </w:rPr>
      </w:pPr>
    </w:p>
    <w:p w:rsidR="00F45A6D" w:rsidRDefault="00E734E6" w:rsidP="00F45A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«Утверждаю»:</w:t>
      </w:r>
    </w:p>
    <w:p w:rsidR="00E734E6" w:rsidRPr="00A271E5" w:rsidRDefault="00E734E6" w:rsidP="00F45A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Директор           </w:t>
      </w:r>
    </w:p>
    <w:p w:rsidR="00F45A6D" w:rsidRPr="00A271E5" w:rsidRDefault="00F45A6D" w:rsidP="00F45A6D">
      <w:pPr>
        <w:rPr>
          <w:rFonts w:ascii="Times New Roman" w:hAnsi="Times New Roman" w:cs="Times New Roman"/>
          <w:b/>
        </w:rPr>
      </w:pPr>
      <w:r w:rsidRPr="00A271E5">
        <w:rPr>
          <w:rFonts w:ascii="Times New Roman" w:hAnsi="Times New Roman" w:cs="Times New Roman"/>
          <w:b/>
        </w:rPr>
        <w:t xml:space="preserve">    </w:t>
      </w:r>
      <w:r w:rsidRPr="00A271E5">
        <w:rPr>
          <w:rFonts w:ascii="Times New Roman" w:hAnsi="Times New Roman" w:cs="Times New Roman"/>
          <w:b/>
        </w:rPr>
        <w:tab/>
      </w:r>
      <w:r w:rsidRPr="00A271E5">
        <w:rPr>
          <w:rFonts w:ascii="Times New Roman" w:hAnsi="Times New Roman" w:cs="Times New Roman"/>
          <w:b/>
        </w:rPr>
        <w:tab/>
      </w:r>
      <w:r w:rsidRPr="00A271E5">
        <w:rPr>
          <w:rFonts w:ascii="Times New Roman" w:hAnsi="Times New Roman" w:cs="Times New Roman"/>
          <w:b/>
        </w:rPr>
        <w:tab/>
        <w:t xml:space="preserve">  </w:t>
      </w:r>
      <w:r w:rsidR="00E734E6">
        <w:rPr>
          <w:rFonts w:ascii="Times New Roman" w:hAnsi="Times New Roman" w:cs="Times New Roman"/>
          <w:b/>
        </w:rPr>
        <w:t xml:space="preserve">                                                                                      МОБУ «Могутовска ООШ»</w:t>
      </w:r>
      <w:r w:rsidRPr="00A271E5">
        <w:rPr>
          <w:rFonts w:ascii="Times New Roman" w:hAnsi="Times New Roman" w:cs="Times New Roman"/>
          <w:b/>
        </w:rPr>
        <w:t xml:space="preserve">                          </w:t>
      </w:r>
      <w:r w:rsidRPr="00A271E5">
        <w:rPr>
          <w:rFonts w:ascii="Times New Roman" w:hAnsi="Times New Roman" w:cs="Times New Roman"/>
          <w:b/>
        </w:rPr>
        <w:tab/>
        <w:t xml:space="preserve">     </w:t>
      </w:r>
      <w:r w:rsidR="00E734E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Т.П. Чернова__________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bCs/>
        </w:rPr>
      </w:pPr>
      <w:r w:rsidRPr="00A271E5">
        <w:rPr>
          <w:rFonts w:ascii="Times New Roman" w:hAnsi="Times New Roman" w:cs="Times New Roman"/>
          <w:b/>
        </w:rPr>
        <w:t xml:space="preserve"> </w:t>
      </w:r>
      <w:r w:rsidRPr="00A271E5">
        <w:rPr>
          <w:rFonts w:ascii="Times New Roman" w:hAnsi="Times New Roman" w:cs="Times New Roman"/>
          <w:b/>
          <w:bCs/>
        </w:rPr>
        <w:tab/>
      </w:r>
      <w:r w:rsidRPr="00A271E5">
        <w:rPr>
          <w:rFonts w:ascii="Times New Roman" w:hAnsi="Times New Roman" w:cs="Times New Roman"/>
          <w:b/>
          <w:bCs/>
        </w:rPr>
        <w:tab/>
      </w:r>
      <w:r w:rsidRPr="00A271E5">
        <w:rPr>
          <w:rFonts w:ascii="Times New Roman" w:hAnsi="Times New Roman" w:cs="Times New Roman"/>
          <w:b/>
          <w:bCs/>
        </w:rPr>
        <w:tab/>
      </w:r>
      <w:r w:rsidRPr="00A271E5">
        <w:rPr>
          <w:rFonts w:ascii="Times New Roman" w:hAnsi="Times New Roman" w:cs="Times New Roman"/>
          <w:b/>
          <w:bCs/>
        </w:rPr>
        <w:tab/>
      </w:r>
      <w:r w:rsidRPr="00A271E5">
        <w:rPr>
          <w:rFonts w:ascii="Times New Roman" w:hAnsi="Times New Roman" w:cs="Times New Roman"/>
          <w:b/>
          <w:bCs/>
        </w:rPr>
        <w:tab/>
      </w:r>
      <w:r w:rsidRPr="00A271E5">
        <w:rPr>
          <w:rFonts w:ascii="Times New Roman" w:hAnsi="Times New Roman" w:cs="Times New Roman"/>
          <w:b/>
          <w:bCs/>
        </w:rPr>
        <w:tab/>
      </w:r>
      <w:r w:rsidR="00E734E6">
        <w:rPr>
          <w:rFonts w:ascii="Times New Roman" w:hAnsi="Times New Roman" w:cs="Times New Roman"/>
          <w:b/>
          <w:bCs/>
        </w:rPr>
        <w:t xml:space="preserve">                                                  Приказ №_______от______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bCs/>
        </w:rPr>
      </w:pPr>
      <w:r w:rsidRPr="00A271E5">
        <w:rPr>
          <w:rFonts w:ascii="Times New Roman" w:hAnsi="Times New Roman" w:cs="Times New Roman"/>
          <w:b/>
          <w:bCs/>
        </w:rPr>
        <w:tab/>
      </w:r>
      <w:r w:rsidRPr="00A271E5">
        <w:rPr>
          <w:rFonts w:ascii="Times New Roman" w:hAnsi="Times New Roman" w:cs="Times New Roman"/>
          <w:b/>
          <w:bCs/>
        </w:rPr>
        <w:tab/>
      </w:r>
      <w:r w:rsidRPr="00A271E5">
        <w:rPr>
          <w:rFonts w:ascii="Times New Roman" w:hAnsi="Times New Roman" w:cs="Times New Roman"/>
          <w:b/>
          <w:bCs/>
        </w:rPr>
        <w:tab/>
      </w:r>
      <w:r w:rsidRPr="00A271E5">
        <w:rPr>
          <w:rFonts w:ascii="Times New Roman" w:hAnsi="Times New Roman" w:cs="Times New Roman"/>
          <w:b/>
          <w:bCs/>
        </w:rPr>
        <w:tab/>
      </w:r>
      <w:r w:rsidRPr="00A271E5">
        <w:rPr>
          <w:rFonts w:ascii="Times New Roman" w:hAnsi="Times New Roman" w:cs="Times New Roman"/>
          <w:b/>
          <w:bCs/>
        </w:rPr>
        <w:tab/>
      </w:r>
    </w:p>
    <w:p w:rsidR="00F45A6D" w:rsidRPr="00A271E5" w:rsidRDefault="00F45A6D" w:rsidP="00B34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7D" w:rsidRPr="00B3407D" w:rsidRDefault="00B3407D" w:rsidP="00B34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7D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B3407D" w:rsidRPr="00B3407D" w:rsidRDefault="00B3407D" w:rsidP="00B34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7D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B3407D" w:rsidRPr="00B3407D" w:rsidRDefault="00B3407D" w:rsidP="00B34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7D">
        <w:rPr>
          <w:rFonts w:ascii="Times New Roman" w:hAnsi="Times New Roman" w:cs="Times New Roman"/>
          <w:b/>
          <w:sz w:val="28"/>
          <w:szCs w:val="28"/>
        </w:rPr>
        <w:t>лагеря дневного пребывания детей</w:t>
      </w:r>
    </w:p>
    <w:p w:rsidR="00B3407D" w:rsidRPr="00B3407D" w:rsidRDefault="00B3407D" w:rsidP="00B34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 педагогической</w:t>
      </w:r>
      <w:r w:rsidRPr="00B3407D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F45A6D" w:rsidRPr="00A271E5" w:rsidRDefault="00B3407D" w:rsidP="00B34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7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Радуга</w:t>
      </w:r>
      <w:r w:rsidRPr="00B3407D">
        <w:rPr>
          <w:rFonts w:ascii="Times New Roman" w:hAnsi="Times New Roman" w:cs="Times New Roman"/>
          <w:b/>
          <w:sz w:val="28"/>
          <w:szCs w:val="28"/>
        </w:rPr>
        <w:t>»</w:t>
      </w:r>
    </w:p>
    <w:p w:rsidR="00B3407D" w:rsidRPr="00B3407D" w:rsidRDefault="00B3407D" w:rsidP="00B3407D">
      <w:pPr>
        <w:rPr>
          <w:rFonts w:ascii="Times New Roman" w:hAnsi="Times New Roman" w:cs="Times New Roman"/>
          <w:b/>
          <w:sz w:val="28"/>
          <w:szCs w:val="28"/>
        </w:rPr>
      </w:pPr>
    </w:p>
    <w:p w:rsidR="00B3407D" w:rsidRPr="00B3407D" w:rsidRDefault="00B3407D" w:rsidP="00B3407D">
      <w:pPr>
        <w:rPr>
          <w:rFonts w:ascii="Times New Roman" w:hAnsi="Times New Roman" w:cs="Times New Roman"/>
          <w:b/>
          <w:sz w:val="28"/>
          <w:szCs w:val="28"/>
        </w:rPr>
      </w:pPr>
    </w:p>
    <w:p w:rsidR="00B3407D" w:rsidRPr="00B3407D" w:rsidRDefault="00B3407D" w:rsidP="00B3407D">
      <w:pPr>
        <w:rPr>
          <w:rFonts w:ascii="Times New Roman" w:hAnsi="Times New Roman" w:cs="Times New Roman"/>
          <w:b/>
          <w:sz w:val="28"/>
          <w:szCs w:val="28"/>
        </w:rPr>
      </w:pPr>
    </w:p>
    <w:p w:rsidR="00F45A6D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</w:p>
    <w:p w:rsidR="00B3407D" w:rsidRDefault="00B3407D" w:rsidP="00F45A6D">
      <w:pPr>
        <w:rPr>
          <w:rFonts w:ascii="Times New Roman" w:hAnsi="Times New Roman" w:cs="Times New Roman"/>
          <w:b/>
          <w:sz w:val="28"/>
          <w:szCs w:val="28"/>
        </w:rPr>
      </w:pPr>
    </w:p>
    <w:p w:rsidR="00B3407D" w:rsidRPr="00A271E5" w:rsidRDefault="00B3407D" w:rsidP="00F45A6D">
      <w:pPr>
        <w:rPr>
          <w:rFonts w:ascii="Times New Roman" w:hAnsi="Times New Roman" w:cs="Times New Roman"/>
          <w:b/>
          <w:sz w:val="28"/>
          <w:szCs w:val="28"/>
        </w:rPr>
      </w:pPr>
    </w:p>
    <w:p w:rsidR="00F45A6D" w:rsidRPr="00A271E5" w:rsidRDefault="00F45A6D" w:rsidP="00A271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71E5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r w:rsidR="00B3407D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A271E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A271E5">
        <w:rPr>
          <w:rFonts w:ascii="Times New Roman" w:hAnsi="Times New Roman" w:cs="Times New Roman"/>
          <w:sz w:val="24"/>
          <w:szCs w:val="24"/>
        </w:rPr>
        <w:t>7 - 14 лет.</w:t>
      </w:r>
    </w:p>
    <w:p w:rsidR="00F45A6D" w:rsidRPr="00A271E5" w:rsidRDefault="00F45A6D" w:rsidP="00A271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71E5">
        <w:rPr>
          <w:rFonts w:ascii="Times New Roman" w:hAnsi="Times New Roman" w:cs="Times New Roman"/>
          <w:b/>
          <w:sz w:val="24"/>
          <w:szCs w:val="24"/>
        </w:rPr>
        <w:t xml:space="preserve">Срок реализации:  </w:t>
      </w:r>
      <w:r w:rsidRPr="00A271E5">
        <w:rPr>
          <w:rFonts w:ascii="Times New Roman" w:hAnsi="Times New Roman" w:cs="Times New Roman"/>
          <w:sz w:val="24"/>
          <w:szCs w:val="24"/>
        </w:rPr>
        <w:t>2</w:t>
      </w:r>
      <w:r w:rsidR="00B3407D">
        <w:rPr>
          <w:rFonts w:ascii="Times New Roman" w:hAnsi="Times New Roman" w:cs="Times New Roman"/>
          <w:sz w:val="24"/>
          <w:szCs w:val="24"/>
        </w:rPr>
        <w:t>5</w:t>
      </w:r>
      <w:r w:rsidRPr="00A271E5">
        <w:rPr>
          <w:rFonts w:ascii="Times New Roman" w:hAnsi="Times New Roman" w:cs="Times New Roman"/>
          <w:sz w:val="24"/>
          <w:szCs w:val="24"/>
        </w:rPr>
        <w:t xml:space="preserve"> июня- 18 июля</w:t>
      </w:r>
      <w:r w:rsidR="00B3407D">
        <w:rPr>
          <w:rFonts w:ascii="Times New Roman" w:hAnsi="Times New Roman" w:cs="Times New Roman"/>
          <w:sz w:val="24"/>
          <w:szCs w:val="24"/>
        </w:rPr>
        <w:t>, 2 смена</w:t>
      </w:r>
      <w:r w:rsidRPr="00A271E5">
        <w:rPr>
          <w:rFonts w:ascii="Times New Roman" w:hAnsi="Times New Roman" w:cs="Times New Roman"/>
          <w:sz w:val="24"/>
          <w:szCs w:val="24"/>
        </w:rPr>
        <w:t>.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F45A6D" w:rsidRPr="00A271E5" w:rsidRDefault="00F45A6D" w:rsidP="00A271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71E5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F45A6D" w:rsidRPr="00A271E5" w:rsidRDefault="00F45A6D" w:rsidP="00A271E5">
      <w:pPr>
        <w:jc w:val="right"/>
        <w:rPr>
          <w:rFonts w:ascii="Times New Roman" w:hAnsi="Times New Roman" w:cs="Times New Roman"/>
          <w:sz w:val="24"/>
          <w:szCs w:val="24"/>
        </w:rPr>
      </w:pPr>
      <w:r w:rsidRPr="00A271E5">
        <w:rPr>
          <w:rFonts w:ascii="Times New Roman" w:hAnsi="Times New Roman" w:cs="Times New Roman"/>
          <w:b/>
          <w:sz w:val="24"/>
          <w:szCs w:val="24"/>
        </w:rPr>
        <w:t>Ильюк С.В.</w:t>
      </w:r>
    </w:p>
    <w:p w:rsidR="00B3407D" w:rsidRDefault="00F45A6D" w:rsidP="00A271E5">
      <w:pPr>
        <w:jc w:val="right"/>
        <w:rPr>
          <w:rFonts w:ascii="Times New Roman" w:hAnsi="Times New Roman" w:cs="Times New Roman"/>
          <w:sz w:val="24"/>
          <w:szCs w:val="24"/>
        </w:rPr>
      </w:pPr>
      <w:r w:rsidRPr="00A271E5">
        <w:rPr>
          <w:rFonts w:ascii="Times New Roman" w:hAnsi="Times New Roman" w:cs="Times New Roman"/>
          <w:sz w:val="24"/>
          <w:szCs w:val="24"/>
        </w:rPr>
        <w:t xml:space="preserve">учитель </w:t>
      </w:r>
    </w:p>
    <w:p w:rsidR="00B3407D" w:rsidRDefault="00B3407D" w:rsidP="00A271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5A6D" w:rsidRPr="00A271E5" w:rsidRDefault="00F45A6D" w:rsidP="00A271E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7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45A6D" w:rsidRDefault="00F45A6D" w:rsidP="00E73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E6">
        <w:rPr>
          <w:rFonts w:ascii="Times New Roman" w:hAnsi="Times New Roman" w:cs="Times New Roman"/>
          <w:b/>
          <w:sz w:val="24"/>
          <w:szCs w:val="24"/>
        </w:rPr>
        <w:t>с. Могутово – 2018 г</w:t>
      </w:r>
    </w:p>
    <w:p w:rsidR="00B3407D" w:rsidRPr="00E734E6" w:rsidRDefault="00B3407D" w:rsidP="00E73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27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A271E5">
        <w:rPr>
          <w:rFonts w:ascii="Times New Roman" w:hAnsi="Times New Roman" w:cs="Times New Roman"/>
          <w:b/>
          <w:sz w:val="28"/>
          <w:szCs w:val="28"/>
        </w:rPr>
        <w:t>1</w:t>
      </w:r>
      <w:r w:rsidRPr="00A271E5">
        <w:rPr>
          <w:rFonts w:ascii="Times New Roman" w:hAnsi="Times New Roman" w:cs="Times New Roman"/>
          <w:sz w:val="28"/>
          <w:szCs w:val="28"/>
        </w:rPr>
        <w:t>.</w:t>
      </w:r>
      <w:r w:rsidRPr="00A271E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                                                                                                                                                   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1.1Актуальность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1.2  Отличительные особенности программы  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 1.3Новизна программы 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1.4.Направленность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1.5Адресат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1.6 Цель и задачи программы   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1.7   Ожидаемые результаты  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1.8 Принципы реализации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1.9 Методы реализации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1.10 Формы организации деятельности детей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1.11Развитие детского самоуправления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1.12Система мотивации и стимулирования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1.13 Образовательная деятельность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1.14 Факторы риска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2.Содержание программы смены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2.1Модель игрового взаимодействия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2.2Ход реализации программы смены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2.3 План –сетка смены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3.Условия реализации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3.1 Кадровое обеспечение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3.2Информационно-методическое обеспечение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3.3 Ресурсное обеспечение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4. Оценка эффективности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4.1Система показателей оценки качества реализации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lastRenderedPageBreak/>
        <w:t>4.2 Система обратной связи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Pr="00A271E5">
        <w:rPr>
          <w:rFonts w:ascii="Times New Roman" w:hAnsi="Times New Roman" w:cs="Times New Roman"/>
          <w:sz w:val="28"/>
          <w:szCs w:val="28"/>
        </w:rPr>
        <w:t>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A271E5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–  Конвенцией ООН о правах ребенка;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–  Конституцией РФ;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–  Законом РФ «Об образовании»;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–  Федеральным законом «Об основных гарантиях прав ребенка в Российской Федерации» от 24.07.98 г. № 124-Ф3;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–  Трудовым  кодексом  Российской  Федерации  от  30.12.2001 г. № 197-Ф3;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–  Федеральным законом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–  Об учреждении порядка проведения смен профильных лагерей, с дневным пребыванием, лагерей труда и отдыха. Приказ Минобразования РФ от 13.07.2001 г. № 2688.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 Об  утверждении порядка создания детских оздоровительных лагерей на базе учреждений.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Закон Оренбургской области об осуществлении и финансовом обеспечении оздоровления и отдыха детей в Оренбургской области;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Закон Оренбургской области о наделении органов местного самоуправления Оренбургской области по финансовому обеспечению отдыха детей в каникулярное время;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Постановление Оренбургской области  о порядке предоставления и расходования субвенции из областного фонда компенсации органов местного самоуправления  и муниципальных районов на финансовое обеспечение мероприятии по отдыху детей а каникулярное время;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Постановление об областной целевой программе «Организация отдыха и оздоровления детей Оренбургской области».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Указ Губернатора Оренбургской области от 12.04.2012 об «Организации отдыха, оздоровления и занятости детей и подростков в Оренбургской области в 2012 году и в последующие годы»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lastRenderedPageBreak/>
        <w:t>- Указ Губернатора Оренбургской области от 7 декабря 2010 г. «Об определении уполномоченного органа по осуществлению и финансовому обеспечению мероприятий по оздоровлению и отдыху детей в Оренбургской области.»- Приказ «О мерах по организации проведению летней оздоровительной кампании 2012 года»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Постановление «Об организации оздоровления отдыха и занятости детей и подростков летом 2016 года» от 15.04.2016г. № 363-п</w:t>
      </w:r>
    </w:p>
    <w:p w:rsidR="00F45A6D" w:rsidRPr="00A271E5" w:rsidRDefault="00E734E6" w:rsidP="00F45A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Актуальность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Pr="00A27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1E5">
        <w:rPr>
          <w:rFonts w:ascii="Times New Roman" w:hAnsi="Times New Roman" w:cs="Times New Roman"/>
          <w:sz w:val="28"/>
          <w:szCs w:val="28"/>
        </w:rPr>
        <w:t>состоит в том, что творческая деятельность воспитанников в летний период создает своеобразно эмоционально наполненную среду увлеченных детей, настроенных на успех романтиков.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Организованный отдых в лагере одновременно выполняет оздоровительную, образовательную, культурологическую, коммуникативную функции, в нём гармонично сочетаются духовно-эстетические, рационально-познавательные, идейно-нравственные начала. 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Лагерь «Радуга» – это сфера активного отдыха, разнообразная общественно значимая волонтерская работа и досуговая деятельность, отличная от типовой назидательной школьной деятельности. Лагерь «Радуга» призван создать оптимальные условия для полноценного отдыха детей в каникулярный период. В нашем лагере, создается такая благоприятная среда, в которой дети реализуют свои возможности, потребности в индивидуальной, физической и социальной компенсации в свободное время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1.2 Отличительные особенности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Данная программы является модифицированной , созданной на основе другой уже реализованной программы.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Общий замысел программы «Радуга» связан с формированием успешности каждого ребенка как основы положительной социализации и воспитании благотворительности, как основе волонтерской деятельности. Для этого необходима эффективная организация пространства жизнедеятельности детей и подростков после завершения учебного года</w:t>
      </w:r>
      <w:r w:rsidRPr="00A27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1E5">
        <w:rPr>
          <w:rFonts w:ascii="Times New Roman" w:hAnsi="Times New Roman" w:cs="Times New Roman"/>
          <w:bCs/>
          <w:sz w:val="28"/>
          <w:szCs w:val="28"/>
        </w:rPr>
        <w:t>Отличительной особенностью </w:t>
      </w:r>
      <w:r w:rsidRPr="00A271E5">
        <w:rPr>
          <w:rFonts w:ascii="Times New Roman" w:hAnsi="Times New Roman" w:cs="Times New Roman"/>
          <w:sz w:val="28"/>
          <w:szCs w:val="28"/>
        </w:rPr>
        <w:t>программы «Радуга» является то, что она универсальна, так как может использоваться для работы с детьми из различных соци</w:t>
      </w:r>
      <w:r w:rsidRPr="00A271E5">
        <w:rPr>
          <w:rFonts w:ascii="Times New Roman" w:hAnsi="Times New Roman" w:cs="Times New Roman"/>
          <w:sz w:val="28"/>
          <w:szCs w:val="28"/>
        </w:rPr>
        <w:softHyphen/>
        <w:t>альных групп, разного возраста, уровня развития и состо</w:t>
      </w:r>
      <w:r w:rsidRPr="00A271E5">
        <w:rPr>
          <w:rFonts w:ascii="Times New Roman" w:hAnsi="Times New Roman" w:cs="Times New Roman"/>
          <w:sz w:val="28"/>
          <w:szCs w:val="28"/>
        </w:rPr>
        <w:softHyphen/>
        <w:t>яния здоровья. Организация ведущей для подросткового возраста деятельности – общения. Она имеет </w:t>
      </w:r>
      <w:r w:rsidRPr="00A271E5">
        <w:rPr>
          <w:rFonts w:ascii="Times New Roman" w:hAnsi="Times New Roman" w:cs="Times New Roman"/>
          <w:bCs/>
          <w:sz w:val="28"/>
          <w:szCs w:val="28"/>
        </w:rPr>
        <w:t>комплексную направленность, </w:t>
      </w:r>
      <w:r w:rsidRPr="00A271E5">
        <w:rPr>
          <w:rFonts w:ascii="Times New Roman" w:hAnsi="Times New Roman" w:cs="Times New Roman"/>
          <w:sz w:val="28"/>
          <w:szCs w:val="28"/>
        </w:rPr>
        <w:t>т.е. включает в себя разноплановую деятельность, объединяет различные направления образования, воспитания.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1.3 Новизна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Новизна</w:t>
      </w:r>
      <w:r w:rsidRPr="00A271E5">
        <w:rPr>
          <w:rFonts w:ascii="Times New Roman" w:hAnsi="Times New Roman" w:cs="Times New Roman"/>
          <w:sz w:val="28"/>
          <w:szCs w:val="28"/>
        </w:rPr>
        <w:t> данной программы в том, что она предполагает игровую модель проведения смены, богатую разноплановыми досуговыми, волонтерскими мероприятиями и делами, проектной и творческой деятельностью. Программа ориентирована на кратковременные и разновозрастные детские коллективы.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Данная программа придерживается принципа преемственности, т.к. продолжает делать акцент на социально-педагогическое   направлении, развитии творческого потенциала детей. Но привносит и новизну в воспитательную систему ЛДП: работа педагогов теперь не ограничивается только играми развлекательного характера. Программа позволяет развивать познавательную активность детей, коммуникативную компетентность, чувства сопричастности и гордости за свою Родину, народ и историю, умение искать информацию, интерпретировать её, сотрудничать друг с другом и помогать, учитывая иное мнение.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1.4.Направленность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Данная программа </w:t>
      </w:r>
      <w:r w:rsidRPr="00A271E5">
        <w:rPr>
          <w:rFonts w:ascii="Times New Roman" w:hAnsi="Times New Roman" w:cs="Times New Roman"/>
          <w:bCs/>
          <w:sz w:val="28"/>
          <w:szCs w:val="28"/>
        </w:rPr>
        <w:t>по своей направленности</w:t>
      </w:r>
      <w:r w:rsidRPr="00A271E5">
        <w:rPr>
          <w:rFonts w:ascii="Times New Roman" w:hAnsi="Times New Roman" w:cs="Times New Roman"/>
          <w:sz w:val="28"/>
          <w:szCs w:val="28"/>
        </w:rPr>
        <w:t> является </w:t>
      </w:r>
      <w:r w:rsidRPr="00A271E5">
        <w:rPr>
          <w:rFonts w:ascii="Times New Roman" w:hAnsi="Times New Roman" w:cs="Times New Roman"/>
          <w:bCs/>
          <w:sz w:val="28"/>
          <w:szCs w:val="28"/>
        </w:rPr>
        <w:t xml:space="preserve"> социально -педагогической </w:t>
      </w:r>
      <w:r w:rsidRPr="00A271E5">
        <w:rPr>
          <w:rFonts w:ascii="Times New Roman" w:hAnsi="Times New Roman" w:cs="Times New Roman"/>
          <w:sz w:val="28"/>
          <w:szCs w:val="28"/>
        </w:rPr>
        <w:t xml:space="preserve"> т. е. включает в себя познавательную, творческую, коммуникативную и трудовую деятельность, направленную на оздоровление, отдых и воспитание детей в условиях лагеря дневного пребывания.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1.5 Адресат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Программа реализуется для детей и подростков от 7 до 14 лет, проживающих на территории с.</w:t>
      </w:r>
      <w:r w:rsidR="00B17FBC">
        <w:rPr>
          <w:rFonts w:ascii="Times New Roman" w:hAnsi="Times New Roman" w:cs="Times New Roman"/>
          <w:sz w:val="28"/>
          <w:szCs w:val="28"/>
        </w:rPr>
        <w:t xml:space="preserve"> </w:t>
      </w:r>
      <w:r w:rsidRPr="00A271E5">
        <w:rPr>
          <w:rFonts w:ascii="Times New Roman" w:hAnsi="Times New Roman" w:cs="Times New Roman"/>
          <w:sz w:val="28"/>
          <w:szCs w:val="28"/>
        </w:rPr>
        <w:t>Могутово. Приоритет при зачислении в лагерь имеют: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дети из семей, находящихся в трудной жизненной ситуации;</w:t>
      </w:r>
    </w:p>
    <w:p w:rsidR="00F45A6D" w:rsidRPr="00A271E5" w:rsidRDefault="00B17FBC" w:rsidP="00F45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находящиеся под опе</w:t>
      </w:r>
      <w:r w:rsidR="00F45A6D" w:rsidRPr="00A271E5">
        <w:rPr>
          <w:rFonts w:ascii="Times New Roman" w:hAnsi="Times New Roman" w:cs="Times New Roman"/>
          <w:sz w:val="28"/>
          <w:szCs w:val="28"/>
        </w:rPr>
        <w:t>кой граждан;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дети с ограниченными возможностями здоровья.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Общее количество участников: 20 человек.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1.6 Цель программы</w:t>
      </w:r>
      <w:r w:rsidR="00525804">
        <w:rPr>
          <w:rFonts w:ascii="Times New Roman" w:hAnsi="Times New Roman" w:cs="Times New Roman"/>
          <w:b/>
          <w:sz w:val="28"/>
          <w:szCs w:val="28"/>
        </w:rPr>
        <w:t>:</w:t>
      </w:r>
      <w:r w:rsidRPr="00A27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804" w:rsidRPr="00525804">
        <w:rPr>
          <w:rFonts w:ascii="Times New Roman" w:hAnsi="Times New Roman" w:cs="Times New Roman"/>
          <w:sz w:val="28"/>
          <w:szCs w:val="28"/>
        </w:rPr>
        <w:t>формировани</w:t>
      </w:r>
      <w:r w:rsidR="00525804">
        <w:rPr>
          <w:rFonts w:ascii="Times New Roman" w:hAnsi="Times New Roman" w:cs="Times New Roman"/>
          <w:b/>
          <w:sz w:val="28"/>
          <w:szCs w:val="28"/>
        </w:rPr>
        <w:t>е</w:t>
      </w:r>
      <w:r w:rsidRPr="00A271E5">
        <w:rPr>
          <w:rFonts w:ascii="Times New Roman" w:hAnsi="Times New Roman" w:cs="Times New Roman"/>
          <w:sz w:val="28"/>
          <w:szCs w:val="28"/>
        </w:rPr>
        <w:t xml:space="preserve"> социально-образовательного пространства в каникулярное время для интеллектуально-творческого взаимодействия и взаимообогащения обучающихся, укрепление физического, психического и эмоционального здоровья.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1.7 Задачи программы</w:t>
      </w:r>
    </w:p>
    <w:p w:rsidR="00F45A6D" w:rsidRPr="00A271E5" w:rsidRDefault="00F45A6D" w:rsidP="00F45A6D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организованного отдыха детей. </w:t>
      </w:r>
    </w:p>
    <w:p w:rsidR="00F45A6D" w:rsidRPr="00A271E5" w:rsidRDefault="00F45A6D" w:rsidP="00F45A6D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F45A6D" w:rsidRPr="00A271E5" w:rsidRDefault="00F45A6D" w:rsidP="00F45A6D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Формирование культурного поведения, санитарно-гигиенической культуры.</w:t>
      </w:r>
    </w:p>
    <w:p w:rsidR="00F45A6D" w:rsidRPr="00A271E5" w:rsidRDefault="00F45A6D" w:rsidP="00F45A6D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лидерского потенциала, как готовность к проявлению собственных знаний, умений и лидерских способностей в организации других на социально значимое дело</w:t>
      </w:r>
    </w:p>
    <w:p w:rsidR="00F45A6D" w:rsidRPr="00A271E5" w:rsidRDefault="00F45A6D" w:rsidP="00F45A6D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F45A6D" w:rsidRPr="00A271E5" w:rsidRDefault="00F45A6D" w:rsidP="00F45A6D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 Формирование у ребят навыков общения и толерантности в волонтерской  работе                               </w:t>
      </w:r>
    </w:p>
    <w:p w:rsidR="00F45A6D" w:rsidRPr="00A271E5" w:rsidRDefault="00F45A6D" w:rsidP="00F45A6D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Формирование у ребят навыков общения и толерантности.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1.8 Ожидаемые результаты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iCs/>
          <w:sz w:val="28"/>
          <w:szCs w:val="28"/>
        </w:rPr>
        <w:t>Главным результатом деятельности  лагеря социально-педагогичекого направления является развитие ребенка.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Результатами успешной деятельности лагеря должны быть показатели развития детей:</w:t>
      </w:r>
    </w:p>
    <w:p w:rsidR="00F45A6D" w:rsidRPr="00A271E5" w:rsidRDefault="00F45A6D" w:rsidP="00F45A6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Общее оздоровление воспитанников, укрепление их здоровья. Укрепление физических и психических сил ребенка</w:t>
      </w:r>
    </w:p>
    <w:p w:rsidR="00F45A6D" w:rsidRPr="00A271E5" w:rsidRDefault="00F45A6D" w:rsidP="00F45A6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Приобретение новых знаний и умений.</w:t>
      </w:r>
    </w:p>
    <w:p w:rsidR="00F45A6D" w:rsidRPr="00A271E5" w:rsidRDefault="00F45A6D" w:rsidP="00F45A6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Максимальное участие учащихся во всех культурных  и спортивно-массовых мероприятиях.</w:t>
      </w:r>
    </w:p>
    <w:p w:rsidR="00F45A6D" w:rsidRPr="00A271E5" w:rsidRDefault="00F45A6D" w:rsidP="00F45A6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Получение индивидуальной и коллективной творческой и трудовой деятельности, социальной активности.</w:t>
      </w:r>
    </w:p>
    <w:p w:rsidR="00F45A6D" w:rsidRPr="00A271E5" w:rsidRDefault="00F45A6D" w:rsidP="00F45A6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 необходимой в волонтерской работе</w:t>
      </w:r>
    </w:p>
    <w:p w:rsidR="00F45A6D" w:rsidRPr="00A271E5" w:rsidRDefault="00F45A6D" w:rsidP="00F45A6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Укрепление дружбы и сплоченности в коллективе.</w:t>
      </w:r>
    </w:p>
    <w:p w:rsidR="00F45A6D" w:rsidRPr="00A271E5" w:rsidRDefault="00F45A6D" w:rsidP="00F45A6D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F45A6D" w:rsidRPr="00A271E5" w:rsidRDefault="00F45A6D" w:rsidP="00F45A6D">
      <w:pPr>
        <w:numPr>
          <w:ilvl w:val="1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Принципы реализации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bCs/>
          <w:sz w:val="28"/>
          <w:szCs w:val="28"/>
        </w:rPr>
        <w:t>1.Принцип гуманизации отношений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лагеря необходимо психологическое переосмысление всех основных компонентов педагогического процесса.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2.Принцип соответствия типа сотрудничества психологическим возрастным особенностям учащихся и типу ведущей деятельности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Результатом деятельности воспитательного характера в ЛДП «Радуга» является сотрудничество ребенка и взрослого, которое позволяет воспитаннику лагеря почувствовать себя творческой и коммуникативной личностью.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bCs/>
          <w:sz w:val="28"/>
          <w:szCs w:val="28"/>
        </w:rPr>
        <w:t>3.Принцип демократичности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Привлечение всех детей и подростков к участию в программе развития творческих способностей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bCs/>
          <w:sz w:val="28"/>
          <w:szCs w:val="28"/>
        </w:rPr>
        <w:t>4.Принцип дифференциации воспитания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Дифференциация в рамках летнего оздоровительного лагеря предполагает: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создание возможности переключения с одного вида деятельности на другой в рамках смены (дня);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взаимосвязь всех мероприятий в рамках тематики дня;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-активное участие детей во всех видах деятельности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bCs/>
          <w:sz w:val="28"/>
          <w:szCs w:val="28"/>
        </w:rPr>
        <w:t>5. Принцип творческой индивидуальности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F45A6D" w:rsidRPr="00A271E5" w:rsidRDefault="00F45A6D" w:rsidP="00F45A6D">
      <w:pPr>
        <w:numPr>
          <w:ilvl w:val="1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Методы реализации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Программа реализуется в 2 смену – 21 день и является основой жизни лагеря при МОБУ «Могутовская ООШ». Исходя из особенностей детей  в программе игра является основным видом деятельности. Все мероприятия проводятся с использованием игровых форм – как досуговых так и обучающих. Таким образом методом реализации программы является метод Г.Н.Кудашова: коммуникативный (беседы, просмотры фильмов, викторины); активный метод (игровые, соревновательные, командные методы обучения); вовлечение школьников в трудовую и творческую деятельность.</w:t>
      </w:r>
    </w:p>
    <w:p w:rsidR="00F45A6D" w:rsidRPr="00A271E5" w:rsidRDefault="00F45A6D" w:rsidP="00F45A6D">
      <w:pPr>
        <w:numPr>
          <w:ilvl w:val="1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детей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 xml:space="preserve">Лагерь «Радуга» - это педагогическая система, способствующая развитию ребёнка как личности, его духовного и физического саморазвития. Возможности для воспитания трудолюбия, активности, целеустремлённости, здорового образа жизни. В основу реализации программы «Радуга» заложены разнообразные формы и методы: беседы, соревнования, конкурсы, викторины, тренинги, спортивные и интеллектуальные игры, утренняя зарядка, тематические дни, </w:t>
      </w:r>
      <w:r w:rsidRPr="00A271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концерты, утренние  линейки, экскурсии, </w:t>
      </w:r>
      <w:r w:rsidR="00C40AFA" w:rsidRPr="00A271E5">
        <w:rPr>
          <w:rFonts w:ascii="Times New Roman" w:hAnsi="Times New Roman" w:cs="Times New Roman"/>
          <w:bCs/>
          <w:sz w:val="28"/>
          <w:szCs w:val="28"/>
        </w:rPr>
        <w:t>трудовые  десанты ,</w:t>
      </w:r>
      <w:r w:rsidRPr="00A271E5">
        <w:rPr>
          <w:rFonts w:ascii="Times New Roman" w:hAnsi="Times New Roman" w:cs="Times New Roman"/>
          <w:bCs/>
          <w:sz w:val="28"/>
          <w:szCs w:val="28"/>
        </w:rPr>
        <w:t xml:space="preserve"> конкурсы плакатов на тему «</w:t>
      </w:r>
      <w:r w:rsidR="00910F45" w:rsidRPr="00A271E5">
        <w:rPr>
          <w:rFonts w:ascii="Times New Roman" w:hAnsi="Times New Roman" w:cs="Times New Roman"/>
          <w:bCs/>
          <w:sz w:val="28"/>
          <w:szCs w:val="28"/>
        </w:rPr>
        <w:t>Мы будущие волонтеры</w:t>
      </w:r>
      <w:r w:rsidRPr="00A271E5">
        <w:rPr>
          <w:rFonts w:ascii="Times New Roman" w:hAnsi="Times New Roman" w:cs="Times New Roman"/>
          <w:bCs/>
          <w:sz w:val="28"/>
          <w:szCs w:val="28"/>
        </w:rPr>
        <w:t>»,</w:t>
      </w:r>
      <w:r w:rsidR="00C40AFA" w:rsidRPr="00A27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1E5">
        <w:rPr>
          <w:rFonts w:ascii="Times New Roman" w:hAnsi="Times New Roman" w:cs="Times New Roman"/>
          <w:sz w:val="28"/>
          <w:szCs w:val="28"/>
        </w:rPr>
        <w:t>эстафеты (спортивная игра «Веселые старты»), подвижные игры на свежем воздухе.</w:t>
      </w:r>
    </w:p>
    <w:p w:rsidR="00F45A6D" w:rsidRPr="00A271E5" w:rsidRDefault="00F45A6D" w:rsidP="00F45A6D">
      <w:pPr>
        <w:numPr>
          <w:ilvl w:val="1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Развитие детского самоуправления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Детское самоуправление носит характер ролевой игры. Такие мероприятия способствуют формированию характера, слиянию физического, эмоционально-нравственного и социального аспекта в развитии каждого ребёнка. Формируется чувство «команды», ответственности за общее дело, стремление к победе, взаимопомощь и взаимовыручка.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Самоуправление в лагере  складывается из деятельности временных и постоянных органов самоуправления.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К временным органам самоуправления относится деятельность временных помощников вождей в племени, работа творческих и инициативных групп, чередование творческих поручений (ЧТП), совета дела.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Всё племя делится на микрогруппы, по количеству поручений. Меняются поручения через 2-3 дня.</w:t>
      </w:r>
    </w:p>
    <w:p w:rsidR="00F45A6D" w:rsidRPr="00A271E5" w:rsidRDefault="00F45A6D" w:rsidP="00F45A6D">
      <w:pPr>
        <w:numPr>
          <w:ilvl w:val="1"/>
          <w:numId w:val="2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271E5">
        <w:rPr>
          <w:rFonts w:ascii="Times New Roman" w:hAnsi="Times New Roman" w:cs="Times New Roman"/>
          <w:b/>
          <w:bCs/>
          <w:sz w:val="28"/>
          <w:szCs w:val="28"/>
        </w:rPr>
        <w:t>Система мотивации и стимулирования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В течение всей смены стимулируется личностное развитие и рост каждого ребёнка, посещающего летний лагерь дневного пребывания «</w:t>
      </w:r>
      <w:r w:rsidR="00C40AFA" w:rsidRPr="00A271E5">
        <w:rPr>
          <w:rFonts w:ascii="Times New Roman" w:hAnsi="Times New Roman" w:cs="Times New Roman"/>
          <w:sz w:val="28"/>
          <w:szCs w:val="28"/>
        </w:rPr>
        <w:t>Радуга</w:t>
      </w:r>
      <w:r w:rsidRPr="00A271E5">
        <w:rPr>
          <w:rFonts w:ascii="Times New Roman" w:hAnsi="Times New Roman" w:cs="Times New Roman"/>
          <w:sz w:val="28"/>
          <w:szCs w:val="28"/>
        </w:rPr>
        <w:t>» 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Ребята получают бонусы за активное участие в каждом виде деятельности, предложенном участникам смены. У всех есть выбор – проявлять себя в чём-то одном, или участвовать в нескольких направлениях. В зависимости от этого каждый «путешественник» может достигнуть определённого звания по результатам окончания смены.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За активное проявление себя в различной деятельности участник смены получает звездочку определённого цвета. Таким образом, каждый «путешественник» в течение смены собирает свое «созвездие» достижений.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Красный – активность в общелагерных мероприятиях;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Желтый – активность в отрядной деятельности;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Синий– активность в </w:t>
      </w:r>
      <w:r w:rsidR="00910F45" w:rsidRPr="00A271E5">
        <w:rPr>
          <w:rFonts w:ascii="Times New Roman" w:hAnsi="Times New Roman" w:cs="Times New Roman"/>
          <w:sz w:val="28"/>
          <w:szCs w:val="28"/>
        </w:rPr>
        <w:t>трудовых делах</w:t>
      </w:r>
      <w:r w:rsidRPr="00A271E5">
        <w:rPr>
          <w:rFonts w:ascii="Times New Roman" w:hAnsi="Times New Roman" w:cs="Times New Roman"/>
          <w:sz w:val="28"/>
          <w:szCs w:val="28"/>
        </w:rPr>
        <w:t>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Зелёный – дисциплинированность;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Личные результаты каждого отмечаются ежедневно и заносятся в «Созвездие достижений». Ежедневно каждый участник может получать звездочки разных цветов. Самые успешные и активный «путешественники» получают грамоты при подведении итогов по окончании смены. Учёт звездочек ведётся «наставниками путешественников» (воспитателями), которые ежедневно осуществляют </w:t>
      </w:r>
      <w:r w:rsidRPr="00A271E5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достижений. Каждый ребенок в последний день лагеря получает подарок – сюрприз и диплом ,где отмечены результаты ребенка  в течение смены. 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1.15</w:t>
      </w:r>
      <w:r w:rsidRPr="00A271E5">
        <w:rPr>
          <w:rFonts w:ascii="Times New Roman" w:hAnsi="Times New Roman" w:cs="Times New Roman"/>
          <w:sz w:val="28"/>
          <w:szCs w:val="28"/>
        </w:rPr>
        <w:t xml:space="preserve"> </w:t>
      </w:r>
      <w:r w:rsidRPr="00A271E5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A271E5">
        <w:rPr>
          <w:rFonts w:ascii="Times New Roman" w:hAnsi="Times New Roman" w:cs="Times New Roman"/>
          <w:sz w:val="28"/>
          <w:szCs w:val="28"/>
        </w:rPr>
        <w:t xml:space="preserve"> в рамках смены «</w:t>
      </w:r>
      <w:r w:rsidR="00C40AFA" w:rsidRPr="00A271E5">
        <w:rPr>
          <w:rFonts w:ascii="Times New Roman" w:hAnsi="Times New Roman" w:cs="Times New Roman"/>
          <w:sz w:val="28"/>
          <w:szCs w:val="28"/>
        </w:rPr>
        <w:t>Радуга</w:t>
      </w:r>
      <w:r w:rsidRPr="00A271E5">
        <w:rPr>
          <w:rFonts w:ascii="Times New Roman" w:hAnsi="Times New Roman" w:cs="Times New Roman"/>
          <w:sz w:val="28"/>
          <w:szCs w:val="28"/>
        </w:rPr>
        <w:t xml:space="preserve">» способствует формированию культуры </w:t>
      </w:r>
      <w:r w:rsidR="00910F45" w:rsidRPr="00A271E5">
        <w:rPr>
          <w:rFonts w:ascii="Times New Roman" w:hAnsi="Times New Roman" w:cs="Times New Roman"/>
          <w:sz w:val="28"/>
          <w:szCs w:val="28"/>
        </w:rPr>
        <w:t>общения</w:t>
      </w:r>
      <w:r w:rsidRPr="00A271E5">
        <w:rPr>
          <w:rFonts w:ascii="Times New Roman" w:hAnsi="Times New Roman" w:cs="Times New Roman"/>
          <w:sz w:val="28"/>
          <w:szCs w:val="28"/>
        </w:rPr>
        <w:t>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 предусматривает воспитательные мероприятия, связанные с историей добровольческой деятельности в России, изучением духовно- нравственных традиций и истории родного края, а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 Культурно-досуговая деятельность состоит из общелагерных и отрядных мероприятий (творческие конкурсы рисунков, стихов, частушек; изготовление плакатов; театрализованные игровые программы и т. д.).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Летний лагерь дневного пребывания работает по: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="00C40AFA" w:rsidRPr="00A271E5">
        <w:rPr>
          <w:rFonts w:ascii="Times New Roman" w:hAnsi="Times New Roman" w:cs="Times New Roman"/>
          <w:b/>
          <w:sz w:val="28"/>
          <w:szCs w:val="28"/>
        </w:rPr>
        <w:t xml:space="preserve"> Социально -педагогическое</w:t>
      </w:r>
      <w:r w:rsidRPr="00A271E5">
        <w:rPr>
          <w:rFonts w:ascii="Times New Roman" w:hAnsi="Times New Roman" w:cs="Times New Roman"/>
          <w:b/>
          <w:sz w:val="28"/>
          <w:szCs w:val="28"/>
        </w:rPr>
        <w:t>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</w:t>
      </w:r>
      <w:r w:rsidR="00EE0563" w:rsidRPr="00A271E5">
        <w:rPr>
          <w:rFonts w:ascii="Times New Roman" w:hAnsi="Times New Roman" w:cs="Times New Roman"/>
          <w:sz w:val="28"/>
          <w:szCs w:val="28"/>
        </w:rPr>
        <w:t>, трудовые десанты</w:t>
      </w:r>
      <w:r w:rsidRPr="00A271E5">
        <w:rPr>
          <w:rFonts w:ascii="Times New Roman" w:hAnsi="Times New Roman" w:cs="Times New Roman"/>
          <w:sz w:val="28"/>
          <w:szCs w:val="28"/>
        </w:rPr>
        <w:t>. Творчески подходя к делу, можно разнообразить, сделать увлекательной самую обыкновенную утреннюю гимнастику.</w:t>
      </w:r>
    </w:p>
    <w:p w:rsidR="006F7DE5" w:rsidRPr="00A271E5" w:rsidRDefault="006F7DE5" w:rsidP="006F7DE5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Формы деятельности:</w:t>
      </w:r>
    </w:p>
    <w:p w:rsidR="006F7DE5" w:rsidRPr="00A271E5" w:rsidRDefault="006F7DE5" w:rsidP="006F7DE5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- Конкурсы; </w:t>
      </w:r>
    </w:p>
    <w:p w:rsidR="006F7DE5" w:rsidRPr="00A271E5" w:rsidRDefault="006F7DE5" w:rsidP="006F7DE5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-Конкурсы рисунков, плакатов; </w:t>
      </w:r>
    </w:p>
    <w:p w:rsidR="006F7DE5" w:rsidRPr="00A271E5" w:rsidRDefault="006F7DE5" w:rsidP="006F7DE5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- Ежедневная утренняя зарядка; </w:t>
      </w:r>
    </w:p>
    <w:p w:rsidR="006F7DE5" w:rsidRPr="00A271E5" w:rsidRDefault="006F7DE5" w:rsidP="006F7DE5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- Спортивные соревнования; </w:t>
      </w:r>
    </w:p>
    <w:p w:rsidR="006F7DE5" w:rsidRPr="00A271E5" w:rsidRDefault="006F7DE5" w:rsidP="006F7DE5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- Беседы, конкурсы, викторины; </w:t>
      </w:r>
    </w:p>
    <w:p w:rsidR="006F7DE5" w:rsidRPr="00A271E5" w:rsidRDefault="006F7DE5" w:rsidP="006F7DE5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</w:t>
      </w:r>
      <w:r w:rsidR="00F86911" w:rsidRPr="00A271E5">
        <w:rPr>
          <w:rFonts w:ascii="Times New Roman" w:hAnsi="Times New Roman" w:cs="Times New Roman"/>
          <w:sz w:val="28"/>
          <w:szCs w:val="28"/>
        </w:rPr>
        <w:t>Мероприятие посвященное 90 -летию Бузулукского района</w:t>
      </w:r>
      <w:r w:rsidRPr="00A271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7DE5" w:rsidRPr="00A271E5" w:rsidRDefault="006F7DE5" w:rsidP="006F7DE5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- Работа на пришкольном участке; </w:t>
      </w:r>
    </w:p>
    <w:p w:rsidR="006F7DE5" w:rsidRPr="00A271E5" w:rsidRDefault="006F7DE5" w:rsidP="006F7DE5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-Работа по благоустройству школы и школьного двора.</w:t>
      </w:r>
    </w:p>
    <w:p w:rsidR="006F7DE5" w:rsidRPr="00A271E5" w:rsidRDefault="006F7DE5" w:rsidP="006F7DE5">
      <w:pPr>
        <w:rPr>
          <w:rFonts w:ascii="Times New Roman" w:hAnsi="Times New Roman" w:cs="Times New Roman"/>
          <w:sz w:val="28"/>
          <w:szCs w:val="28"/>
        </w:rPr>
      </w:pPr>
    </w:p>
    <w:p w:rsidR="006F7DE5" w:rsidRPr="00A271E5" w:rsidRDefault="006F7DE5" w:rsidP="006F7DE5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lastRenderedPageBreak/>
        <w:t>В работе лагеря будут реализовываться  программы дополнительного образования : « Радуга творчества»-художественная направленность, « Мы -исследователи»-социально-педагогическая направленность.  (см.Приложение)</w:t>
      </w:r>
    </w:p>
    <w:p w:rsidR="006F7DE5" w:rsidRPr="00A271E5" w:rsidRDefault="006F7DE5" w:rsidP="006F7DE5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 Учебно-тематический план</w:t>
      </w:r>
    </w:p>
    <w:p w:rsidR="006F7DE5" w:rsidRPr="00A271E5" w:rsidRDefault="006F7DE5" w:rsidP="00F45A6D">
      <w:pPr>
        <w:rPr>
          <w:rFonts w:ascii="Times New Roman" w:hAnsi="Times New Roman" w:cs="Times New Roman"/>
          <w:sz w:val="28"/>
          <w:szCs w:val="28"/>
        </w:rPr>
      </w:pPr>
    </w:p>
    <w:p w:rsidR="006F7DE5" w:rsidRPr="00A271E5" w:rsidRDefault="006F7DE5" w:rsidP="00F45A6D">
      <w:pPr>
        <w:rPr>
          <w:rFonts w:ascii="Times New Roman" w:hAnsi="Times New Roman" w:cs="Times New Roman"/>
          <w:sz w:val="28"/>
          <w:szCs w:val="28"/>
        </w:rPr>
      </w:pPr>
    </w:p>
    <w:p w:rsidR="006F7DE5" w:rsidRPr="00A271E5" w:rsidRDefault="006F7DE5" w:rsidP="00F45A6D">
      <w:pPr>
        <w:rPr>
          <w:rFonts w:ascii="Times New Roman" w:hAnsi="Times New Roman" w:cs="Times New Roman"/>
          <w:sz w:val="28"/>
          <w:szCs w:val="28"/>
        </w:rPr>
      </w:pPr>
    </w:p>
    <w:p w:rsidR="006F7DE5" w:rsidRPr="00A271E5" w:rsidRDefault="006F7DE5" w:rsidP="00F45A6D">
      <w:pPr>
        <w:rPr>
          <w:rFonts w:ascii="Times New Roman" w:hAnsi="Times New Roman" w:cs="Times New Roman"/>
          <w:sz w:val="28"/>
          <w:szCs w:val="28"/>
        </w:rPr>
      </w:pPr>
    </w:p>
    <w:p w:rsidR="006F7DE5" w:rsidRPr="00A271E5" w:rsidRDefault="006F7DE5" w:rsidP="00F45A6D">
      <w:pPr>
        <w:rPr>
          <w:rFonts w:ascii="Times New Roman" w:hAnsi="Times New Roman" w:cs="Times New Roman"/>
          <w:sz w:val="28"/>
          <w:szCs w:val="28"/>
        </w:rPr>
      </w:pPr>
    </w:p>
    <w:p w:rsidR="006F7DE5" w:rsidRPr="00A271E5" w:rsidRDefault="006F7DE5" w:rsidP="00F45A6D">
      <w:pPr>
        <w:rPr>
          <w:rFonts w:ascii="Times New Roman" w:hAnsi="Times New Roman" w:cs="Times New Roman"/>
          <w:sz w:val="28"/>
          <w:szCs w:val="28"/>
        </w:rPr>
      </w:pPr>
    </w:p>
    <w:p w:rsidR="006F7DE5" w:rsidRPr="00A271E5" w:rsidRDefault="006F7DE5" w:rsidP="00F45A6D">
      <w:pPr>
        <w:rPr>
          <w:rFonts w:ascii="Times New Roman" w:hAnsi="Times New Roman" w:cs="Times New Roman"/>
          <w:sz w:val="28"/>
          <w:szCs w:val="28"/>
        </w:rPr>
      </w:pPr>
    </w:p>
    <w:p w:rsidR="006F7DE5" w:rsidRPr="00A271E5" w:rsidRDefault="006F7DE5" w:rsidP="00F45A6D">
      <w:pPr>
        <w:rPr>
          <w:rFonts w:ascii="Times New Roman" w:hAnsi="Times New Roman" w:cs="Times New Roman"/>
          <w:sz w:val="28"/>
          <w:szCs w:val="28"/>
        </w:rPr>
      </w:pPr>
    </w:p>
    <w:p w:rsidR="006F7DE5" w:rsidRPr="00A271E5" w:rsidRDefault="006F7DE5" w:rsidP="00F45A6D">
      <w:pPr>
        <w:rPr>
          <w:rFonts w:ascii="Times New Roman" w:hAnsi="Times New Roman" w:cs="Times New Roman"/>
          <w:sz w:val="28"/>
          <w:szCs w:val="28"/>
        </w:rPr>
      </w:pPr>
    </w:p>
    <w:p w:rsidR="006F7DE5" w:rsidRPr="00A271E5" w:rsidRDefault="006F7DE5" w:rsidP="00F45A6D">
      <w:pPr>
        <w:rPr>
          <w:rFonts w:ascii="Times New Roman" w:hAnsi="Times New Roman" w:cs="Times New Roman"/>
          <w:sz w:val="28"/>
          <w:szCs w:val="28"/>
        </w:rPr>
      </w:pPr>
    </w:p>
    <w:p w:rsidR="006F7DE5" w:rsidRPr="00A271E5" w:rsidRDefault="006F7DE5" w:rsidP="00F45A6D">
      <w:pPr>
        <w:rPr>
          <w:rFonts w:ascii="Times New Roman" w:hAnsi="Times New Roman" w:cs="Times New Roman"/>
          <w:sz w:val="28"/>
          <w:szCs w:val="28"/>
        </w:rPr>
      </w:pPr>
    </w:p>
    <w:p w:rsidR="006F7DE5" w:rsidRPr="00A271E5" w:rsidRDefault="006F7DE5" w:rsidP="00F45A6D">
      <w:pPr>
        <w:rPr>
          <w:rFonts w:ascii="Times New Roman" w:hAnsi="Times New Roman" w:cs="Times New Roman"/>
          <w:sz w:val="28"/>
          <w:szCs w:val="28"/>
        </w:rPr>
      </w:pPr>
    </w:p>
    <w:p w:rsidR="006F7DE5" w:rsidRPr="00A271E5" w:rsidRDefault="006F7DE5" w:rsidP="00F45A6D">
      <w:pPr>
        <w:rPr>
          <w:rFonts w:ascii="Times New Roman" w:hAnsi="Times New Roman" w:cs="Times New Roman"/>
          <w:sz w:val="28"/>
          <w:szCs w:val="28"/>
        </w:rPr>
      </w:pPr>
    </w:p>
    <w:p w:rsidR="006F7DE5" w:rsidRPr="00A271E5" w:rsidRDefault="006F7DE5" w:rsidP="00F45A6D">
      <w:pPr>
        <w:rPr>
          <w:rFonts w:ascii="Times New Roman" w:hAnsi="Times New Roman" w:cs="Times New Roman"/>
          <w:sz w:val="28"/>
          <w:szCs w:val="28"/>
        </w:rPr>
      </w:pP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3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8"/>
        <w:gridCol w:w="4108"/>
      </w:tblGrid>
      <w:tr w:rsidR="00525804" w:rsidRPr="00A271E5" w:rsidTr="00525804">
        <w:trPr>
          <w:gridAfter w:val="1"/>
          <w:wAfter w:w="4108" w:type="dxa"/>
          <w:trHeight w:val="50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25804" w:rsidRPr="00A271E5" w:rsidTr="00525804">
        <w:trPr>
          <w:trHeight w:val="2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Культурно-развивающие  мероприятия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Анкетирование «Будем знакомы»</w:t>
            </w:r>
          </w:p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Игра по станциям «Джунгли зовут»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 Веселые старты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Турнир по футболу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« Поиграем в шашки»-турнир</w:t>
            </w:r>
          </w:p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Игра по станциям «В стране чудес»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D6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Соревнования юных следопытов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D6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« Мы- исследователи»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4" w:rsidRPr="00A271E5" w:rsidRDefault="00B3407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«Наши Олимпи</w:t>
            </w:r>
            <w:r w:rsidR="00B3407D">
              <w:rPr>
                <w:rFonts w:ascii="Times New Roman" w:hAnsi="Times New Roman" w:cs="Times New Roman"/>
                <w:sz w:val="28"/>
                <w:szCs w:val="28"/>
              </w:rPr>
              <w:t>йские рекорды»-игра- состязания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Эрудит-шоу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8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Живой журнал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молодого туриста», соревнование – эстафета на местности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Марафон     народных игр «Если мы едины – мы непобедимы!».</w:t>
            </w:r>
          </w:p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Акция «Будь здоров!» (час гостя)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Час гигиены и здоровья «Солнце, воздух и вода – наши верные друзья».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Мы –юные таланты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«Давайте дружить!»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   «Здравствуй, лето!»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Конкурс стихов  «Юный поэт»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7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Конкурс рисунков    «Мое любимое село»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869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«Я люблю тебя, мой Бузулукский край» конкурс рисунков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8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Проектная работа «Бузулукский бор!»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« Мисс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Фото-с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ессия  «Как нам вместе хорошо».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Юный вокалист- конкурсная программа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Танцевальная шоу-программа: «Эстафета танцевальных экспромтов».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«В гостях у сказки». Инсценирование  отрывков из русских народных сказок.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рисунков «Дорога и я – верные друзья!»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869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Конкурс рисунков «Жизнь в лагере»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«Гиннес - шоу»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 «Птицы нашего края»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«Там на неведомых дорожках»-интеллектуальная игра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«Устами младенца»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«Мульти-Пульти –карнавал»    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КВН «Смекалка, эрудиция и смех – неотъемлемый успех!»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страница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 «У лукоморья дуб зеленый»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Проектная работа «Живая природа»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КТД «Игровая поляна».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«Как здорово, что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 мы здесь сегодня собрались!»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Беседа: «Причины дорожно-транспортных происшествий»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E734E6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Огонёк знакомства «Расскажи мне о себе»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04" w:rsidRPr="00E734E6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Акция : « Безопасно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лето»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25804" w:rsidRPr="00A271E5" w:rsidTr="00525804">
        <w:trPr>
          <w:trHeight w:val="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86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Разведка «Нашему району 90»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04" w:rsidRPr="00A271E5" w:rsidRDefault="00525804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F45A6D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</w:p>
    <w:p w:rsidR="00B3407D" w:rsidRDefault="00B3407D" w:rsidP="00F45A6D">
      <w:pPr>
        <w:rPr>
          <w:rFonts w:ascii="Times New Roman" w:hAnsi="Times New Roman" w:cs="Times New Roman"/>
          <w:b/>
          <w:sz w:val="28"/>
          <w:szCs w:val="28"/>
        </w:rPr>
      </w:pPr>
    </w:p>
    <w:p w:rsidR="00B3407D" w:rsidRPr="00A271E5" w:rsidRDefault="00B3407D" w:rsidP="00F45A6D">
      <w:pPr>
        <w:rPr>
          <w:rFonts w:ascii="Times New Roman" w:hAnsi="Times New Roman" w:cs="Times New Roman"/>
          <w:b/>
          <w:sz w:val="28"/>
          <w:szCs w:val="28"/>
        </w:rPr>
      </w:pP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Содержание учебно-тематического плана  образовательного компонента</w:t>
      </w:r>
    </w:p>
    <w:p w:rsidR="00F45A6D" w:rsidRPr="00A271E5" w:rsidRDefault="00F45A6D" w:rsidP="00CD2517">
      <w:pPr>
        <w:tabs>
          <w:tab w:val="left" w:pos="6113"/>
        </w:tabs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1.</w:t>
      </w:r>
      <w:r w:rsidR="00043C80" w:rsidRPr="00A271E5">
        <w:rPr>
          <w:rFonts w:ascii="Times New Roman" w:hAnsi="Times New Roman" w:cs="Times New Roman"/>
          <w:b/>
          <w:sz w:val="28"/>
          <w:szCs w:val="28"/>
        </w:rPr>
        <w:t xml:space="preserve">Культурно-развивающие </w:t>
      </w:r>
      <w:r w:rsidRPr="00A271E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CD2517" w:rsidRPr="00A271E5">
        <w:rPr>
          <w:rFonts w:ascii="Times New Roman" w:hAnsi="Times New Roman" w:cs="Times New Roman"/>
          <w:b/>
          <w:sz w:val="28"/>
          <w:szCs w:val="28"/>
        </w:rPr>
        <w:tab/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Теория: инструктажи ,беседы о</w:t>
      </w:r>
      <w:r w:rsidR="00043C80" w:rsidRPr="00A271E5">
        <w:rPr>
          <w:rFonts w:ascii="Times New Roman" w:hAnsi="Times New Roman" w:cs="Times New Roman"/>
          <w:sz w:val="28"/>
          <w:szCs w:val="28"/>
        </w:rPr>
        <w:t xml:space="preserve"> КРМ</w:t>
      </w:r>
      <w:r w:rsidR="00CD2517" w:rsidRPr="00A271E5">
        <w:rPr>
          <w:rFonts w:ascii="Times New Roman" w:hAnsi="Times New Roman" w:cs="Times New Roman"/>
          <w:sz w:val="28"/>
          <w:szCs w:val="28"/>
        </w:rPr>
        <w:t>, расширение знаний детей и подростков об окружающем мире</w:t>
      </w:r>
      <w:r w:rsidRPr="00A271E5">
        <w:rPr>
          <w:rFonts w:ascii="Times New Roman" w:hAnsi="Times New Roman" w:cs="Times New Roman"/>
          <w:sz w:val="28"/>
          <w:szCs w:val="28"/>
        </w:rPr>
        <w:t xml:space="preserve">. Практика : </w:t>
      </w:r>
      <w:r w:rsidR="00CD2517" w:rsidRPr="00A271E5">
        <w:rPr>
          <w:rFonts w:ascii="Times New Roman" w:hAnsi="Times New Roman" w:cs="Times New Roman"/>
          <w:sz w:val="28"/>
          <w:szCs w:val="28"/>
        </w:rPr>
        <w:t>реализации тех знаний, которые дала им школа, окружающая среда через различные формы и методы.</w:t>
      </w:r>
    </w:p>
    <w:p w:rsidR="00F45A6D" w:rsidRPr="00A271E5" w:rsidRDefault="00F45A6D" w:rsidP="00CD2517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Форма проведения : </w:t>
      </w:r>
      <w:r w:rsidR="00CD2517" w:rsidRPr="00A271E5">
        <w:rPr>
          <w:rFonts w:ascii="Times New Roman" w:hAnsi="Times New Roman" w:cs="Times New Roman"/>
          <w:sz w:val="28"/>
          <w:szCs w:val="28"/>
        </w:rPr>
        <w:tab/>
        <w:t>экскурсии, тематические беседы .Конкурс-игры. Интеллектуальные игры Загадки, кроссворды, ребусы.  Конкурсы рисунков, поделок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2</w:t>
      </w:r>
      <w:r w:rsidRPr="00A271E5">
        <w:rPr>
          <w:rFonts w:ascii="Times New Roman" w:hAnsi="Times New Roman" w:cs="Times New Roman"/>
          <w:sz w:val="28"/>
          <w:szCs w:val="28"/>
        </w:rPr>
        <w:t>.</w:t>
      </w:r>
      <w:r w:rsidRPr="00A271E5">
        <w:rPr>
          <w:rFonts w:ascii="Times New Roman" w:hAnsi="Times New Roman" w:cs="Times New Roman"/>
          <w:b/>
          <w:sz w:val="28"/>
          <w:szCs w:val="28"/>
        </w:rPr>
        <w:t xml:space="preserve"> Мы –юные таланты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Теория : инструктажи , цикл  кратких бесед о развитии культуры и искусства. 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Практика : Подбирать разные звуки, включать их в игровые импровизации. развитие навыков выразительного чтения, театрального мастерства, хореографии, вокала. Работа над дикцией. Репетиция сказки по отдельным сценам. Постановка вокальных номеров. Поведение на сцене. Оформление сцены и зала, декораций. Освоение техники выполнения, выполнение индивидуального рисунка. Упражнения по тренировке техники рисования, этапы выполнения работы.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Форма проведения : праздники, спектакли, выставки, конкурсные программы.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3. Интеллектуальный марафон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Теория: инструктажи, консультации как работать с дополнительной информаций и пособиями.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Практика: создание проблемных ситуаций. Логические задачи.  Задачи-детективы и задачи-истории. Знакомство с правилами командных интеллектуальных игр. Решение одно и многоходовых логических задач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Формы проведения : викторины ,КВН, игра, ребусы, загадки.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4. Экологическая страница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Теория :инструктажи , цикл бесед о природе и экологии 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Практика :общее знакомство с природой нашего края , Сбор растений для гербария. Оказание помощи больным и поврежденным деревьям. Посадка саженцев на участке . Экологические игры на свежем воздухе. Работа с иллюстрациями с изображением птиц, чтение стихов, рассказов, разгадывание загадок.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Форма проведения : экскурсия, игра ,викторина, трудовой десант.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Факторы риска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</w:t>
      </w:r>
      <w:r w:rsidRPr="00A271E5">
        <w:rPr>
          <w:rFonts w:ascii="Times New Roman" w:hAnsi="Times New Roman" w:cs="Times New Roman"/>
          <w:sz w:val="28"/>
          <w:szCs w:val="28"/>
        </w:rPr>
        <w:t>В  реализации программы</w:t>
      </w:r>
      <w:r w:rsidRPr="00A271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271E5">
        <w:rPr>
          <w:rFonts w:ascii="Times New Roman" w:hAnsi="Times New Roman" w:cs="Times New Roman"/>
          <w:sz w:val="28"/>
          <w:szCs w:val="28"/>
        </w:rPr>
        <w:t> присутствуют следующие факторы риска для участников: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травмы;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неблагоприятные погодные условия;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низкая активность детей в реализации программы;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Утомляемость детей.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63"/>
      </w:tblGrid>
      <w:tr w:rsidR="00F45A6D" w:rsidRPr="00A271E5" w:rsidTr="00C40AFA">
        <w:tc>
          <w:tcPr>
            <w:tcW w:w="3369" w:type="dxa"/>
          </w:tcPr>
          <w:p w:rsidR="00F45A6D" w:rsidRPr="00A271E5" w:rsidRDefault="00F45A6D" w:rsidP="00F45A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Факторы риска</w:t>
            </w:r>
          </w:p>
        </w:tc>
        <w:tc>
          <w:tcPr>
            <w:tcW w:w="6463" w:type="dxa"/>
          </w:tcPr>
          <w:p w:rsidR="00F45A6D" w:rsidRPr="00A271E5" w:rsidRDefault="00F45A6D" w:rsidP="00F45A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профилактики</w:t>
            </w:r>
          </w:p>
        </w:tc>
      </w:tr>
      <w:tr w:rsidR="00F45A6D" w:rsidRPr="00A271E5" w:rsidTr="00C40AFA">
        <w:tc>
          <w:tcPr>
            <w:tcW w:w="3369" w:type="dxa"/>
          </w:tcPr>
          <w:p w:rsidR="00F45A6D" w:rsidRPr="00A271E5" w:rsidRDefault="00F45A6D" w:rsidP="00F45A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6463" w:type="dxa"/>
          </w:tcPr>
          <w:p w:rsidR="00F45A6D" w:rsidRPr="00A271E5" w:rsidRDefault="00F45A6D" w:rsidP="00F45A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согласно тематике смены (на основе учёта погоды на свежем воздухе – в погоды на свежем воздухе – в хорошую погоду, в помещениях лагеря во время плохих погодных условий)</w:t>
            </w:r>
          </w:p>
        </w:tc>
      </w:tr>
      <w:tr w:rsidR="00F45A6D" w:rsidRPr="00A271E5" w:rsidTr="00C40AFA">
        <w:tc>
          <w:tcPr>
            <w:tcW w:w="3369" w:type="dxa"/>
          </w:tcPr>
          <w:p w:rsidR="00F45A6D" w:rsidRPr="00A271E5" w:rsidRDefault="00F45A6D" w:rsidP="00F45A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Утомляемость детей</w:t>
            </w:r>
          </w:p>
          <w:p w:rsidR="00F45A6D" w:rsidRPr="00A271E5" w:rsidRDefault="00F45A6D" w:rsidP="00F45A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F45A6D" w:rsidRPr="00A271E5" w:rsidRDefault="00F45A6D" w:rsidP="00F45A6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Хорошая организация мероприятий, чередование игровой деятельности с творческой, интеллектуальной, спортивной и др</w:t>
            </w:r>
          </w:p>
        </w:tc>
      </w:tr>
    </w:tbl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2. Содержание программы смены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2.1 Модель игрового взаимодействия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Сюжетно-ролевая игра предполагает наличие сюжета и следование ему всех участников лагеря. Каждый имеет в ней свою роль, но следует по своему усмотрению, а не по строгому сценарию. </w:t>
      </w:r>
      <w:r w:rsidRPr="00A27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1E5">
        <w:rPr>
          <w:rFonts w:ascii="Times New Roman" w:hAnsi="Times New Roman" w:cs="Times New Roman"/>
          <w:sz w:val="28"/>
          <w:szCs w:val="28"/>
        </w:rPr>
        <w:t xml:space="preserve">Сюжет определяет канву игры, правила и принципы жизнедеятельности, нормы поведения, которые могут корректироваться в процессе игры. Игра - это действие, творчество ребят и взрослых, общая радость взаимопонимания.                                                             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Игра предполагает: 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- большую двигательную активность; 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- разнообразие видов деятельности; 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- признание и позитивную оценку в среде сверстников и взрослых; 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релаксационные занятия.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b/>
          <w:bCs/>
          <w:sz w:val="28"/>
          <w:szCs w:val="28"/>
        </w:rPr>
        <w:t>Участники игры</w:t>
      </w:r>
      <w:r w:rsidRPr="00A271E5">
        <w:rPr>
          <w:rFonts w:ascii="Times New Roman" w:hAnsi="Times New Roman" w:cs="Times New Roman"/>
          <w:sz w:val="28"/>
          <w:szCs w:val="28"/>
        </w:rPr>
        <w:t>:</w:t>
      </w:r>
    </w:p>
    <w:p w:rsidR="00F45A6D" w:rsidRPr="00A271E5" w:rsidRDefault="00B83095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Дети, вожатый</w:t>
      </w:r>
      <w:r w:rsidR="00F45A6D" w:rsidRPr="00A271E5">
        <w:rPr>
          <w:rFonts w:ascii="Times New Roman" w:hAnsi="Times New Roman" w:cs="Times New Roman"/>
          <w:sz w:val="28"/>
          <w:szCs w:val="28"/>
        </w:rPr>
        <w:t>,  воспитател</w:t>
      </w:r>
      <w:r w:rsidRPr="00A271E5">
        <w:rPr>
          <w:rFonts w:ascii="Times New Roman" w:hAnsi="Times New Roman" w:cs="Times New Roman"/>
          <w:sz w:val="28"/>
          <w:szCs w:val="28"/>
        </w:rPr>
        <w:t>ь</w:t>
      </w:r>
      <w:r w:rsidR="00F45A6D" w:rsidRPr="00A271E5">
        <w:rPr>
          <w:rFonts w:ascii="Times New Roman" w:hAnsi="Times New Roman" w:cs="Times New Roman"/>
          <w:sz w:val="28"/>
          <w:szCs w:val="28"/>
        </w:rPr>
        <w:t>, администрация лагеря.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lastRenderedPageBreak/>
        <w:t>Логика развития смены, логика эмоционального развития, соотношение отрядных и общелагерных дел в разные периоды смены - это факторы, которые составляют содержательную модель смены.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Традиционно из детей формируется 2-3 отряда. Ребята являются помощниками в организации тематических дней, дел.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Также в рамках программы  в течение всей смены ребята могут посетить любую мастерскую по своим интересам и потребностям. Для реализации интересов детей предлагаются  разноплановые мастерские: спортивные, творческие, интеллектуальные и др.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       Каждый отряд в лагере имеет свой неповторимый имидж. Он выражается в: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1. названии;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2. девизе, которому следует в своей творческой деятельности;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3. символах и атрибутах;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4. законах и традициях отрядной жизни;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5. игровых отрядных условностях, свои особые</w:t>
      </w:r>
      <w:r w:rsidR="00B83095" w:rsidRPr="00A271E5">
        <w:rPr>
          <w:rFonts w:ascii="Times New Roman" w:hAnsi="Times New Roman" w:cs="Times New Roman"/>
          <w:sz w:val="28"/>
          <w:szCs w:val="28"/>
        </w:rPr>
        <w:t xml:space="preserve"> приветствия,  </w:t>
      </w:r>
      <w:r w:rsidRPr="00A271E5">
        <w:rPr>
          <w:rFonts w:ascii="Times New Roman" w:hAnsi="Times New Roman" w:cs="Times New Roman"/>
          <w:sz w:val="28"/>
          <w:szCs w:val="28"/>
        </w:rPr>
        <w:t>прощания, пожелания успеха, и т.д.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271E5">
        <w:rPr>
          <w:rFonts w:ascii="Times New Roman" w:hAnsi="Times New Roman" w:cs="Times New Roman"/>
          <w:bCs/>
          <w:sz w:val="28"/>
          <w:szCs w:val="28"/>
        </w:rPr>
        <w:t xml:space="preserve">Гласность в игре </w:t>
      </w:r>
      <w:r w:rsidRPr="00A271E5">
        <w:rPr>
          <w:rFonts w:ascii="Times New Roman" w:hAnsi="Times New Roman" w:cs="Times New Roman"/>
          <w:sz w:val="28"/>
          <w:szCs w:val="28"/>
        </w:rPr>
        <w:t>осуществляет «Пресс - центр</w:t>
      </w:r>
      <w:r w:rsidRPr="00A271E5">
        <w:rPr>
          <w:rFonts w:ascii="Times New Roman" w:hAnsi="Times New Roman" w:cs="Times New Roman"/>
          <w:bCs/>
          <w:sz w:val="28"/>
          <w:szCs w:val="28"/>
        </w:rPr>
        <w:t>»: информационное обеспечение после каждого периода выпуск газеты «</w:t>
      </w:r>
      <w:r w:rsidR="00B83095" w:rsidRPr="00A271E5">
        <w:rPr>
          <w:rFonts w:ascii="Times New Roman" w:hAnsi="Times New Roman" w:cs="Times New Roman"/>
          <w:bCs/>
          <w:sz w:val="28"/>
          <w:szCs w:val="28"/>
        </w:rPr>
        <w:t>Радуга</w:t>
      </w:r>
      <w:r w:rsidRPr="00A271E5">
        <w:rPr>
          <w:rFonts w:ascii="Times New Roman" w:hAnsi="Times New Roman" w:cs="Times New Roman"/>
          <w:bCs/>
          <w:sz w:val="28"/>
          <w:szCs w:val="28"/>
        </w:rPr>
        <w:t>».</w:t>
      </w:r>
      <w:r w:rsidRPr="00A271E5">
        <w:rPr>
          <w:rFonts w:ascii="Times New Roman" w:hAnsi="Times New Roman" w:cs="Times New Roman"/>
          <w:sz w:val="28"/>
          <w:szCs w:val="28"/>
        </w:rPr>
        <w:t xml:space="preserve"> Информационный центр создаётся из представителей отрядов и ут</w:t>
      </w:r>
      <w:r w:rsidR="00B83095" w:rsidRPr="00A271E5">
        <w:rPr>
          <w:rFonts w:ascii="Times New Roman" w:hAnsi="Times New Roman" w:cs="Times New Roman"/>
          <w:sz w:val="28"/>
          <w:szCs w:val="28"/>
        </w:rPr>
        <w:t>верждается на общем сборе СОВЕТ ЛАГЕРЯ</w:t>
      </w:r>
      <w:r w:rsidRPr="00A271E5">
        <w:rPr>
          <w:rFonts w:ascii="Times New Roman" w:hAnsi="Times New Roman" w:cs="Times New Roman"/>
          <w:sz w:val="28"/>
          <w:szCs w:val="28"/>
        </w:rPr>
        <w:t>. Руководит центром Советник печати (вожатая).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Направление деятельности центра следующие:</w:t>
      </w:r>
    </w:p>
    <w:p w:rsidR="00F45A6D" w:rsidRPr="00A271E5" w:rsidRDefault="00F45A6D" w:rsidP="00F45A6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выпуск газеты «</w:t>
      </w:r>
      <w:r w:rsidR="00B83095" w:rsidRPr="00A271E5">
        <w:rPr>
          <w:rFonts w:ascii="Times New Roman" w:hAnsi="Times New Roman" w:cs="Times New Roman"/>
          <w:sz w:val="28"/>
          <w:szCs w:val="28"/>
        </w:rPr>
        <w:t>Радуга</w:t>
      </w:r>
      <w:r w:rsidRPr="00A271E5">
        <w:rPr>
          <w:rFonts w:ascii="Times New Roman" w:hAnsi="Times New Roman" w:cs="Times New Roman"/>
          <w:sz w:val="28"/>
          <w:szCs w:val="28"/>
        </w:rPr>
        <w:t>», освещающие наиболее важные события из жизни «города»;</w:t>
      </w:r>
    </w:p>
    <w:p w:rsidR="00F45A6D" w:rsidRPr="00A271E5" w:rsidRDefault="00F45A6D" w:rsidP="00F45A6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выпуск оперативных информационных листов, отражающих решение  Совета </w:t>
      </w:r>
      <w:r w:rsidR="00B83095" w:rsidRPr="00A271E5">
        <w:rPr>
          <w:rFonts w:ascii="Times New Roman" w:hAnsi="Times New Roman" w:cs="Times New Roman"/>
          <w:sz w:val="28"/>
          <w:szCs w:val="28"/>
        </w:rPr>
        <w:t>лагеря</w:t>
      </w:r>
      <w:r w:rsidRPr="00A271E5">
        <w:rPr>
          <w:rFonts w:ascii="Times New Roman" w:hAnsi="Times New Roman" w:cs="Times New Roman"/>
          <w:sz w:val="28"/>
          <w:szCs w:val="28"/>
        </w:rPr>
        <w:t>;</w:t>
      </w:r>
    </w:p>
    <w:p w:rsidR="00F45A6D" w:rsidRPr="00A271E5" w:rsidRDefault="00F45A6D" w:rsidP="00F45A6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оформление летописи о жизнедеятельности </w:t>
      </w:r>
      <w:r w:rsidR="00B83095" w:rsidRPr="00A271E5">
        <w:rPr>
          <w:rFonts w:ascii="Times New Roman" w:hAnsi="Times New Roman" w:cs="Times New Roman"/>
          <w:sz w:val="28"/>
          <w:szCs w:val="28"/>
        </w:rPr>
        <w:t>лагеря</w:t>
      </w:r>
      <w:r w:rsidRPr="00A271E5">
        <w:rPr>
          <w:rFonts w:ascii="Times New Roman" w:hAnsi="Times New Roman" w:cs="Times New Roman"/>
          <w:sz w:val="28"/>
          <w:szCs w:val="28"/>
        </w:rPr>
        <w:t>.</w:t>
      </w:r>
    </w:p>
    <w:p w:rsidR="00F45A6D" w:rsidRPr="00A271E5" w:rsidRDefault="00F45A6D" w:rsidP="00F45A6D">
      <w:pPr>
        <w:numPr>
          <w:ilvl w:val="1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Ход реализации программы смены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Введение в игру начинается с момента </w:t>
      </w:r>
      <w:r w:rsidR="00B83095" w:rsidRPr="00A271E5">
        <w:rPr>
          <w:rFonts w:ascii="Times New Roman" w:hAnsi="Times New Roman" w:cs="Times New Roman"/>
          <w:sz w:val="28"/>
          <w:szCs w:val="28"/>
        </w:rPr>
        <w:t>знакомства</w:t>
      </w:r>
      <w:r w:rsidRPr="00A271E5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B83095" w:rsidRPr="00A271E5">
        <w:rPr>
          <w:rFonts w:ascii="Times New Roman" w:hAnsi="Times New Roman" w:cs="Times New Roman"/>
          <w:sz w:val="28"/>
          <w:szCs w:val="28"/>
        </w:rPr>
        <w:t xml:space="preserve"> через анкетирование </w:t>
      </w:r>
      <w:r w:rsidRPr="00A271E5">
        <w:rPr>
          <w:rFonts w:ascii="Times New Roman" w:hAnsi="Times New Roman" w:cs="Times New Roman"/>
          <w:sz w:val="28"/>
          <w:szCs w:val="28"/>
        </w:rPr>
        <w:t>в первый день лагеря.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Вся игра делится на три этапа: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 1. Организационный: « </w:t>
      </w:r>
      <w:r w:rsidR="00B83095" w:rsidRPr="00A271E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B83095" w:rsidRPr="00A271E5">
        <w:rPr>
          <w:rFonts w:ascii="Times New Roman" w:hAnsi="Times New Roman" w:cs="Times New Roman"/>
          <w:sz w:val="28"/>
          <w:szCs w:val="28"/>
        </w:rPr>
        <w:t>здание отрядов</w:t>
      </w:r>
      <w:r w:rsidRPr="00A271E5">
        <w:rPr>
          <w:rFonts w:ascii="Times New Roman" w:hAnsi="Times New Roman" w:cs="Times New Roman"/>
          <w:sz w:val="28"/>
          <w:szCs w:val="28"/>
        </w:rPr>
        <w:t>».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2. Основной: «</w:t>
      </w:r>
      <w:r w:rsidR="00B83095" w:rsidRPr="00A271E5">
        <w:rPr>
          <w:rFonts w:ascii="Times New Roman" w:hAnsi="Times New Roman" w:cs="Times New Roman"/>
          <w:sz w:val="28"/>
          <w:szCs w:val="28"/>
        </w:rPr>
        <w:t>Знания и труд все перетрут</w:t>
      </w:r>
      <w:r w:rsidRPr="00A271E5">
        <w:rPr>
          <w:rFonts w:ascii="Times New Roman" w:hAnsi="Times New Roman" w:cs="Times New Roman"/>
          <w:sz w:val="28"/>
          <w:szCs w:val="28"/>
        </w:rPr>
        <w:t>».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 3. Итоговый: « </w:t>
      </w:r>
      <w:r w:rsidR="00985CB7" w:rsidRPr="00A271E5">
        <w:rPr>
          <w:rFonts w:ascii="Times New Roman" w:hAnsi="Times New Roman" w:cs="Times New Roman"/>
          <w:sz w:val="28"/>
          <w:szCs w:val="28"/>
        </w:rPr>
        <w:t>Радужные звезды</w:t>
      </w:r>
      <w:r w:rsidRPr="00A271E5">
        <w:rPr>
          <w:rFonts w:ascii="Times New Roman" w:hAnsi="Times New Roman" w:cs="Times New Roman"/>
          <w:sz w:val="28"/>
          <w:szCs w:val="28"/>
        </w:rPr>
        <w:t>».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этап</w:t>
      </w:r>
      <w:r w:rsidRPr="00A271E5">
        <w:rPr>
          <w:rFonts w:ascii="Times New Roman" w:hAnsi="Times New Roman" w:cs="Times New Roman"/>
          <w:sz w:val="28"/>
          <w:szCs w:val="28"/>
        </w:rPr>
        <w:t xml:space="preserve"> (или как его в последнее время называют адаптационный)  характеризуется запуском игрового момента, знакомство ребят друг с другом, с предполагаемой игровой деятельностью, знакомство с традициями, законами лагеря, педагогическим коллективом, проводятся огоньки знакомств. Так же проводится первичная диагностика членов команд. Происходит знакомство с </w:t>
      </w:r>
      <w:r w:rsidR="00985CB7" w:rsidRPr="00A271E5">
        <w:rPr>
          <w:rFonts w:ascii="Times New Roman" w:hAnsi="Times New Roman" w:cs="Times New Roman"/>
          <w:sz w:val="28"/>
          <w:szCs w:val="28"/>
        </w:rPr>
        <w:t>правилами жизни лагеря</w:t>
      </w:r>
      <w:r w:rsidRPr="00A271E5">
        <w:rPr>
          <w:rFonts w:ascii="Times New Roman" w:hAnsi="Times New Roman" w:cs="Times New Roman"/>
          <w:sz w:val="28"/>
          <w:szCs w:val="28"/>
        </w:rPr>
        <w:t>, выявление лидеров команд, церемония открытия смены «</w:t>
      </w:r>
      <w:r w:rsidR="00985CB7" w:rsidRPr="00A271E5">
        <w:rPr>
          <w:rFonts w:ascii="Times New Roman" w:hAnsi="Times New Roman" w:cs="Times New Roman"/>
          <w:sz w:val="28"/>
          <w:szCs w:val="28"/>
        </w:rPr>
        <w:t>Радуга»</w:t>
      </w:r>
      <w:r w:rsidRPr="00A271E5">
        <w:rPr>
          <w:rFonts w:ascii="Times New Roman" w:hAnsi="Times New Roman" w:cs="Times New Roman"/>
          <w:sz w:val="28"/>
          <w:szCs w:val="28"/>
        </w:rPr>
        <w:t>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Основной период смены</w:t>
      </w:r>
      <w:r w:rsidRPr="00A271E5">
        <w:rPr>
          <w:rFonts w:ascii="Times New Roman" w:hAnsi="Times New Roman" w:cs="Times New Roman"/>
          <w:sz w:val="28"/>
          <w:szCs w:val="28"/>
        </w:rPr>
        <w:t xml:space="preserve"> - это самый большой по времени период смены. Именно на этом этапе реализуются  все поставленные индивидуально-личностные и коллективные цели развити</w:t>
      </w:r>
      <w:r w:rsidR="00985CB7" w:rsidRPr="00A271E5">
        <w:rPr>
          <w:rFonts w:ascii="Times New Roman" w:hAnsi="Times New Roman" w:cs="Times New Roman"/>
          <w:sz w:val="28"/>
          <w:szCs w:val="28"/>
        </w:rPr>
        <w:t xml:space="preserve">я. </w:t>
      </w:r>
      <w:r w:rsidRPr="00A271E5">
        <w:rPr>
          <w:rFonts w:ascii="Times New Roman" w:hAnsi="Times New Roman" w:cs="Times New Roman"/>
          <w:sz w:val="28"/>
          <w:szCs w:val="28"/>
        </w:rPr>
        <w:t xml:space="preserve"> Основным механизмом реализации общелагерной деятельности являются тематические дни. Каждый день проходит ряд мероприятий в рамках тематики смены и дня.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Главная задача: </w:t>
      </w:r>
    </w:p>
    <w:p w:rsidR="00F45A6D" w:rsidRPr="00A271E5" w:rsidRDefault="00F45A6D" w:rsidP="00F45A6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создать условия для организации воспитывающей и развивающей деятельности и общения детей, стремиться к тому, чтобы дети могли реализовать себя по максимуму;</w:t>
      </w:r>
    </w:p>
    <w:p w:rsidR="00F45A6D" w:rsidRPr="00A271E5" w:rsidRDefault="00F45A6D" w:rsidP="00F45A6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возможность каждому проявить себя в различных видах деятельности.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Для успешного решения задач этого оргпериода деятельность детей и вожатых должна иметь  разносторонний творческий характер, быть насыщенной, эмоциональной, а само настроение - романтическим, приподнятым.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Основными методами организации деятельности являются: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метод игры (игры отбираются воспитателями в соответствии с поставленной целью);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 театрализации (реализуется через костюмирование, обряды, ритуалы);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методы состязательности (распространяется на все сферы творческой деятельности);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- метод коллективной творческой </w:t>
      </w:r>
      <w:r w:rsidR="00985CB7" w:rsidRPr="00A271E5">
        <w:rPr>
          <w:rFonts w:ascii="Times New Roman" w:hAnsi="Times New Roman" w:cs="Times New Roman"/>
          <w:sz w:val="28"/>
          <w:szCs w:val="28"/>
        </w:rPr>
        <w:t xml:space="preserve"> и трудовой деятельности</w:t>
      </w:r>
      <w:r w:rsidRPr="00A271E5">
        <w:rPr>
          <w:rFonts w:ascii="Times New Roman" w:hAnsi="Times New Roman" w:cs="Times New Roman"/>
          <w:sz w:val="28"/>
          <w:szCs w:val="28"/>
        </w:rPr>
        <w:t>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Основные дела периода: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проведение диагностической работы по определению творческого потенциала                                      участников;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 выход газеты «</w:t>
      </w:r>
      <w:r w:rsidR="00985CB7" w:rsidRPr="00A271E5">
        <w:rPr>
          <w:rFonts w:ascii="Times New Roman" w:hAnsi="Times New Roman" w:cs="Times New Roman"/>
          <w:sz w:val="28"/>
          <w:szCs w:val="28"/>
        </w:rPr>
        <w:t>Радуга</w:t>
      </w:r>
      <w:r w:rsidRPr="00A271E5">
        <w:rPr>
          <w:rFonts w:ascii="Times New Roman" w:hAnsi="Times New Roman" w:cs="Times New Roman"/>
          <w:sz w:val="28"/>
          <w:szCs w:val="28"/>
        </w:rPr>
        <w:t>»;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тематические дни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конкурс юных талантов;</w:t>
      </w:r>
    </w:p>
    <w:p w:rsidR="00F45A6D" w:rsidRPr="00A271E5" w:rsidRDefault="00E734E6" w:rsidP="00F45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праздники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</w:t>
      </w:r>
      <w:r w:rsidRPr="00A271E5">
        <w:rPr>
          <w:rFonts w:ascii="Times New Roman" w:hAnsi="Times New Roman" w:cs="Times New Roman"/>
          <w:sz w:val="28"/>
          <w:szCs w:val="28"/>
        </w:rPr>
        <w:t xml:space="preserve"> (или итоговый) этап – характеризуется  подведением итогов </w:t>
      </w:r>
      <w:r w:rsidR="00985CB7" w:rsidRPr="00A271E5">
        <w:rPr>
          <w:rFonts w:ascii="Times New Roman" w:hAnsi="Times New Roman" w:cs="Times New Roman"/>
          <w:sz w:val="28"/>
          <w:szCs w:val="28"/>
        </w:rPr>
        <w:t>смены</w:t>
      </w:r>
      <w:r w:rsidRPr="00A271E5">
        <w:rPr>
          <w:rFonts w:ascii="Times New Roman" w:hAnsi="Times New Roman" w:cs="Times New Roman"/>
          <w:sz w:val="28"/>
          <w:szCs w:val="28"/>
        </w:rPr>
        <w:t>. Анализируется участие в каждого участника, подводится итог совместной деятельности. Основное событие итогово</w:t>
      </w:r>
      <w:r w:rsidR="00985CB7" w:rsidRPr="00A271E5">
        <w:rPr>
          <w:rFonts w:ascii="Times New Roman" w:hAnsi="Times New Roman" w:cs="Times New Roman"/>
          <w:sz w:val="28"/>
          <w:szCs w:val="28"/>
        </w:rPr>
        <w:t>го этапа становится итоговое мероприятие</w:t>
      </w:r>
      <w:r w:rsidRPr="00A271E5">
        <w:rPr>
          <w:rFonts w:ascii="Times New Roman" w:hAnsi="Times New Roman" w:cs="Times New Roman"/>
          <w:sz w:val="28"/>
          <w:szCs w:val="28"/>
        </w:rPr>
        <w:t xml:space="preserve">. Так же проходит общий большой концерт, закрытие </w:t>
      </w:r>
      <w:r w:rsidR="00985CB7" w:rsidRPr="00A271E5">
        <w:rPr>
          <w:rFonts w:ascii="Times New Roman" w:hAnsi="Times New Roman" w:cs="Times New Roman"/>
          <w:sz w:val="28"/>
          <w:szCs w:val="28"/>
        </w:rPr>
        <w:t>смены</w:t>
      </w:r>
      <w:r w:rsidRPr="00A271E5">
        <w:rPr>
          <w:rFonts w:ascii="Times New Roman" w:hAnsi="Times New Roman" w:cs="Times New Roman"/>
          <w:sz w:val="28"/>
          <w:szCs w:val="28"/>
        </w:rPr>
        <w:t xml:space="preserve">, награждение победителей грамотами. Проводится анкетирование по отслеживанию результатов игры. 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2.3</w:t>
      </w:r>
      <w:r w:rsidR="00E7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1E5">
        <w:rPr>
          <w:rFonts w:ascii="Times New Roman" w:hAnsi="Times New Roman" w:cs="Times New Roman"/>
          <w:b/>
          <w:sz w:val="28"/>
          <w:szCs w:val="28"/>
        </w:rPr>
        <w:t>План-сетка смены</w:t>
      </w:r>
    </w:p>
    <w:tbl>
      <w:tblPr>
        <w:tblpPr w:leftFromText="180" w:rightFromText="180" w:vertAnchor="text" w:horzAnchor="page" w:tblpX="897" w:tblpY="222"/>
        <w:tblW w:w="107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8070"/>
        <w:gridCol w:w="884"/>
      </w:tblGrid>
      <w:tr w:rsidR="00F45A6D" w:rsidRPr="00A271E5" w:rsidTr="00C40AFA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C40AFA">
        <w:trPr>
          <w:trHeight w:val="1140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Детства.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Огонёк знакомства «</w:t>
            </w:r>
            <w:r w:rsidR="00985CB7" w:rsidRPr="00A271E5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Акция : « Безопасное лето»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«Давайте дружить!»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C40AFA">
        <w:trPr>
          <w:trHeight w:val="1020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91760B"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Волонтера</w:t>
            </w:r>
          </w:p>
          <w:p w:rsidR="00F45A6D" w:rsidRPr="00A271E5" w:rsidRDefault="0091760B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Тимуровский десант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  «Здравствуй, лето!»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Работа творческих мастерских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C40AFA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День рекордов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Игра по станциям «Джунгли зовут»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«Гиннес - шоу»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Работа творческих мастерских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C40AFA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День веселых игр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Викторина  «Птицы нашего края»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Веселые старты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Работа творческих мастерских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C40AFA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День природы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«Там на неведомых дорожках»-интеллектуальная игра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Экологический десант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C40AFA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День талантов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турнир по футболу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конкурс стихов  «Юный поэт»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Работа творческих мастерских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C40AFA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День сказок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викторина по сказам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конкурс рисунков    «Мое любимое село»</w:t>
            </w:r>
          </w:p>
          <w:p w:rsidR="00F45A6D" w:rsidRPr="00A271E5" w:rsidRDefault="00F45A6D" w:rsidP="009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- игра по станциям  «Путешествие по </w:t>
            </w:r>
            <w:r w:rsidR="00985CB7" w:rsidRPr="00A271E5">
              <w:rPr>
                <w:rFonts w:ascii="Times New Roman" w:hAnsi="Times New Roman" w:cs="Times New Roman"/>
                <w:sz w:val="28"/>
                <w:szCs w:val="28"/>
              </w:rPr>
              <w:t>Бузулукскому бору</w:t>
            </w: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C40AFA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День русских традиций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«В гостях у сказки». Инсценирование  отрывков из русских народных сказок.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игра по станциям «В стране чудес»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C40AFA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День танцевальных рекордов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94C3D" w:rsidRPr="00A271E5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 «Танцуй, пока молодой!»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-Веселые старты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Работа мастерских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C40AFA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День </w:t>
            </w:r>
            <w:r w:rsidR="00894C3D"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Семьи, Любви и Верности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894C3D" w:rsidRPr="00A271E5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» конкурс рисунков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- « Поиграем в </w:t>
            </w:r>
            <w:r w:rsidR="00894C3D" w:rsidRPr="00A271E5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»-турнир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4C3D" w:rsidRPr="00A271E5">
              <w:rPr>
                <w:rFonts w:ascii="Times New Roman" w:hAnsi="Times New Roman" w:cs="Times New Roman"/>
                <w:sz w:val="28"/>
                <w:szCs w:val="28"/>
              </w:rPr>
              <w:t>одвижные игры на свежем воздухе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A6D" w:rsidRPr="00A271E5" w:rsidTr="00C40AFA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День здоровья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4C3D" w:rsidRPr="00A271E5"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r w:rsidR="00894C3D" w:rsidRPr="00A271E5">
              <w:rPr>
                <w:rFonts w:ascii="Times New Roman" w:hAnsi="Times New Roman" w:cs="Times New Roman"/>
                <w:sz w:val="28"/>
                <w:szCs w:val="28"/>
              </w:rPr>
              <w:t>урсная программа « Мисс лагеря»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C40AFA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День смеха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 Конкурсная программа  «У лукоморья дуб зеленый»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кругосветное путешествие по планете улыбок.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спортивные игры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C40AFA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День улыбок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Комический футбол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Викторина «Устами младенца»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«Мульти-Пульти –карнавал»    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894C3D">
        <w:trPr>
          <w:trHeight w:val="406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День </w:t>
            </w:r>
            <w:r w:rsidR="005755CF"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Волонтера</w:t>
            </w:r>
            <w:r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</w:p>
          <w:p w:rsidR="005755CF" w:rsidRPr="00A271E5" w:rsidRDefault="005755CF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Тимуровский </w:t>
            </w:r>
            <w:r w:rsidR="0091760B" w:rsidRPr="00A271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десант </w:t>
            </w:r>
          </w:p>
          <w:p w:rsidR="00F45A6D" w:rsidRPr="00A271E5" w:rsidRDefault="005755CF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-Проектная работа «Бузулукский бор!»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-Фото-сессия  «Как нам вместе хорошо».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C40AFA">
        <w:trPr>
          <w:trHeight w:val="1360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День </w:t>
            </w:r>
            <w:r w:rsidR="0091760B"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Экологии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="0091760B"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«Живая природа»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-беседа «</w:t>
            </w:r>
            <w:r w:rsidR="0091760B"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поведения «на лесной опушке</w:t>
            </w: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45A6D" w:rsidRPr="00A271E5" w:rsidRDefault="00894C3D" w:rsidP="00F45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Cs/>
                <w:sz w:val="28"/>
                <w:szCs w:val="28"/>
              </w:rPr>
              <w:t>-работа творческих мастерских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894C3D">
        <w:trPr>
          <w:trHeight w:val="1845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спринтера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КВН «Смекалка, эрудиция и смех – неотъемлемый успех!»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баскетболу </w:t>
            </w:r>
          </w:p>
          <w:p w:rsidR="00F45A6D" w:rsidRPr="00A271E5" w:rsidRDefault="00894C3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894C3D">
        <w:trPr>
          <w:trHeight w:val="1811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Олимпийских игр»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4C70" w:rsidRPr="00A271E5">
              <w:rPr>
                <w:rFonts w:ascii="Times New Roman" w:hAnsi="Times New Roman" w:cs="Times New Roman"/>
                <w:sz w:val="28"/>
                <w:szCs w:val="28"/>
              </w:rPr>
              <w:t>«Наши Олимпийские рекорды» - игра- состязание</w:t>
            </w:r>
          </w:p>
          <w:p w:rsidR="00F45A6D" w:rsidRPr="00A271E5" w:rsidRDefault="00504C70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- Беседа «Будь здоров!» </w:t>
            </w:r>
          </w:p>
          <w:p w:rsidR="00F45A6D" w:rsidRPr="00A271E5" w:rsidRDefault="00894C3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Работа творческих мастерских</w:t>
            </w: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C40AFA">
        <w:trPr>
          <w:trHeight w:val="1360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День </w:t>
            </w:r>
            <w:r w:rsidR="0091760B" w:rsidRPr="00A271E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Знаменательных дат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4C70"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 Разведка «Нашему району 90»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4C70"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лаборатория « Мы- исследователи»</w:t>
            </w:r>
          </w:p>
          <w:p w:rsidR="00F45A6D" w:rsidRPr="00A271E5" w:rsidRDefault="00894C3D" w:rsidP="0050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-Конкурс рисунков «</w:t>
            </w:r>
            <w:r w:rsidR="00504C70" w:rsidRPr="00A271E5">
              <w:rPr>
                <w:rFonts w:ascii="Times New Roman" w:hAnsi="Times New Roman" w:cs="Times New Roman"/>
                <w:sz w:val="28"/>
                <w:szCs w:val="28"/>
              </w:rPr>
              <w:t>Мое село</w:t>
            </w: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E734E6">
        <w:trPr>
          <w:trHeight w:val="684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эстафет»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 -Операция «Чистодвор».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4C70"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 «Птицы нашего края»</w:t>
            </w:r>
          </w:p>
          <w:p w:rsidR="00F45A6D" w:rsidRPr="00A271E5" w:rsidRDefault="00504C70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4C3D" w:rsidRPr="00A271E5">
              <w:rPr>
                <w:rFonts w:ascii="Times New Roman" w:hAnsi="Times New Roman" w:cs="Times New Roman"/>
                <w:sz w:val="28"/>
                <w:szCs w:val="28"/>
              </w:rPr>
              <w:t>Работа мастерских.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C40AFA">
        <w:trPr>
          <w:trHeight w:val="1360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народных игр»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-КТД «Игровая поляна».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Марафон     народных игр «Если мы едины – мы непобедимы!».</w:t>
            </w:r>
          </w:p>
          <w:p w:rsidR="00F45A6D" w:rsidRPr="00A271E5" w:rsidRDefault="00894C3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Молодецкие     забавы.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6D" w:rsidRPr="00A271E5" w:rsidTr="00C40AFA">
        <w:trPr>
          <w:trHeight w:val="1360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 закрытия лагерной смены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Праздник «Как здорово, что все мы здесь сегодня собрались!»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Танцевальное шоу-программа: «Эст</w:t>
            </w:r>
            <w:r w:rsidR="00894C3D" w:rsidRPr="00A271E5">
              <w:rPr>
                <w:rFonts w:ascii="Times New Roman" w:hAnsi="Times New Roman" w:cs="Times New Roman"/>
                <w:sz w:val="28"/>
                <w:szCs w:val="28"/>
              </w:rPr>
              <w:t>афета танцевальных экспромтов».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A6D" w:rsidRPr="00A271E5" w:rsidRDefault="00F45A6D" w:rsidP="00F45A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5A6D" w:rsidRPr="00A271E5" w:rsidRDefault="00F45A6D" w:rsidP="00F45A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71E5"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3.1 Кадровое обеспечение</w:t>
      </w:r>
      <w:r w:rsidRPr="00A271E5">
        <w:rPr>
          <w:rFonts w:ascii="Times New Roman" w:hAnsi="Times New Roman" w:cs="Times New Roman"/>
          <w:sz w:val="28"/>
          <w:szCs w:val="28"/>
        </w:rPr>
        <w:t>: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 В реализации программы участвуют опытные педагоги школы. Штатное расписание лагеря подразумевает следующие категории работников лагеря: начальник лагеря, вожатая, воспитатель,</w:t>
      </w:r>
      <w:r w:rsidR="00B17FBC">
        <w:rPr>
          <w:rFonts w:ascii="Times New Roman" w:hAnsi="Times New Roman" w:cs="Times New Roman"/>
          <w:sz w:val="28"/>
          <w:szCs w:val="28"/>
        </w:rPr>
        <w:t xml:space="preserve"> </w:t>
      </w:r>
      <w:r w:rsidR="00B3407D">
        <w:rPr>
          <w:rFonts w:ascii="Times New Roman" w:hAnsi="Times New Roman" w:cs="Times New Roman"/>
          <w:sz w:val="28"/>
          <w:szCs w:val="28"/>
        </w:rPr>
        <w:t xml:space="preserve">техперсонал, </w:t>
      </w:r>
      <w:r w:rsidRPr="00A271E5">
        <w:rPr>
          <w:rFonts w:ascii="Times New Roman" w:hAnsi="Times New Roman" w:cs="Times New Roman"/>
          <w:sz w:val="28"/>
          <w:szCs w:val="28"/>
        </w:rPr>
        <w:t>Начальник лагеря и педагогический коллектив отвечают за соблюдение правил техники безопасности, выполнение мероприятий по охране жизни и здоровья воспитанников во время участия в соревнованиях и других мероприятиях.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3.2 Информационно-методическое обеспечение программы: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-наличие программы лагеря, планов работы отрядов, описание модели игрового сюжета, плана-сетки;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должностные инструкции, приказ об организации лагеря на базе МОБУ «</w:t>
      </w:r>
      <w:r w:rsidR="00504C70" w:rsidRPr="00A271E5">
        <w:rPr>
          <w:rFonts w:ascii="Times New Roman" w:hAnsi="Times New Roman" w:cs="Times New Roman"/>
          <w:sz w:val="28"/>
          <w:szCs w:val="28"/>
        </w:rPr>
        <w:t>Могутовская</w:t>
      </w:r>
      <w:r w:rsidRPr="00A271E5"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проведение установочного семинара для вожатых и воспитателей до начала смены;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подбор методического материала в соответствии с программой лагеря;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подбор реквизита для проведения дел;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Для эффективной работы в лагере активно используется методика КТД.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Эта методика, прекрасно учитывающая психологию детского и подросткового возраста, способна творить чудеса. У каждого, кто участвует в ней, пробуждается творческий потенциал.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     Коллективно-творческое дело – событие, предполагающее непрерывный поиск лучших решений, жизненно-важных задач  задумывается, планируется, реализуется и оценивается сообща.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lastRenderedPageBreak/>
        <w:t>3.3 Ресурсное обеспечение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Для успешной реализации программы необходимо следующее обеспечение: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- материалы для оформления и творчества детей;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-компьютер;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-проектор;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- аудиоматериалы и видеотехника;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-фотоаппарат;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271E5">
        <w:rPr>
          <w:rFonts w:ascii="Times New Roman" w:hAnsi="Times New Roman" w:cs="Times New Roman"/>
          <w:bCs/>
          <w:sz w:val="28"/>
          <w:szCs w:val="28"/>
          <w:lang w:val="en-US"/>
        </w:rPr>
        <w:t>DVD</w:t>
      </w:r>
      <w:r w:rsidRPr="00A271E5">
        <w:rPr>
          <w:rFonts w:ascii="Times New Roman" w:hAnsi="Times New Roman" w:cs="Times New Roman"/>
          <w:bCs/>
          <w:sz w:val="28"/>
          <w:szCs w:val="28"/>
        </w:rPr>
        <w:t xml:space="preserve"> - диски;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- спортивно - игровой инвентарь;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- школьный фонд библиотеки;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- канцелярские товары;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- настольные игры;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- аптечка;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- призы и награды для стимулирования;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- спортзал и актовый зал;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- игровая комната;</w:t>
      </w:r>
    </w:p>
    <w:p w:rsidR="00F45A6D" w:rsidRPr="00A271E5" w:rsidRDefault="00F45A6D" w:rsidP="00F45A6D">
      <w:pPr>
        <w:rPr>
          <w:rFonts w:ascii="Times New Roman" w:hAnsi="Times New Roman" w:cs="Times New Roman"/>
          <w:bCs/>
          <w:sz w:val="28"/>
          <w:szCs w:val="28"/>
        </w:rPr>
      </w:pPr>
      <w:r w:rsidRPr="00A271E5">
        <w:rPr>
          <w:rFonts w:ascii="Times New Roman" w:hAnsi="Times New Roman" w:cs="Times New Roman"/>
          <w:bCs/>
          <w:sz w:val="28"/>
          <w:szCs w:val="28"/>
        </w:rPr>
        <w:t>- классная комната.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71E5">
        <w:rPr>
          <w:rFonts w:ascii="Times New Roman" w:hAnsi="Times New Roman" w:cs="Times New Roman"/>
          <w:b/>
          <w:bCs/>
          <w:sz w:val="28"/>
          <w:szCs w:val="28"/>
        </w:rPr>
        <w:t>4. Оценка эффективности программы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Вся информация о реализации программы размещена на стенде лагеря. 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Мониторинг -карта – форма обратной связи, которая позволяет судить об эмоциональном состоянии детей 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Для мониторинга личностного роста используется рейтинг личностного роста участников смены. Рейтинг личностного роста – это сравнительная оценка различных сторон деятельности личности  и её вклада в дела коллектива.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lastRenderedPageBreak/>
        <w:t>Рейтинг определяется ежедневно на отрядном совете, где каждому участнику по итогам дня присваивается не более 2-3 маленьких звёздочек (за участие и подготовку в мероприятиях) - символов рейтинга.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Таким же образом ведутся командные соревнования. За каждую победу в отрядных соревнованиях присваивается большая звезда – символ рейтинга отряда.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Участникам и отряду, набравшим наибольшее количество звёздочек, присваиваются различные звания, по итогам смены награждаются грамотами, подарками.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Диагностика реализации содержания программы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1"/>
        <w:gridCol w:w="6436"/>
      </w:tblGrid>
      <w:tr w:rsidR="00F45A6D" w:rsidRPr="00A271E5" w:rsidTr="00C40AFA">
        <w:trPr>
          <w:trHeight w:val="3296"/>
        </w:trPr>
        <w:tc>
          <w:tcPr>
            <w:tcW w:w="3131" w:type="dxa"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Вводная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6436" w:type="dxa"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анкетирование;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беседы в отрядах;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- планерки администрации лагеря и воспитателей.</w:t>
            </w:r>
          </w:p>
        </w:tc>
      </w:tr>
      <w:tr w:rsidR="00F45A6D" w:rsidRPr="00A271E5" w:rsidTr="00C40AFA">
        <w:trPr>
          <w:trHeight w:val="1666"/>
        </w:trPr>
        <w:tc>
          <w:tcPr>
            <w:tcW w:w="3131" w:type="dxa"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Пошаговая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6436" w:type="dxa"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Экран настроения по результатам мероприятий и дел лагеря.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Беседы на отрядных сборах.</w:t>
            </w:r>
          </w:p>
        </w:tc>
      </w:tr>
      <w:tr w:rsidR="00F45A6D" w:rsidRPr="00A271E5" w:rsidTr="00C40AFA">
        <w:trPr>
          <w:trHeight w:val="2072"/>
        </w:trPr>
        <w:tc>
          <w:tcPr>
            <w:tcW w:w="3131" w:type="dxa"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6436" w:type="dxa"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Творческий отзыв (заполнение отрядного альбома)</w:t>
            </w: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A6D" w:rsidRPr="00A271E5" w:rsidRDefault="00F45A6D" w:rsidP="00F45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Беседы в отрядах</w:t>
            </w:r>
          </w:p>
        </w:tc>
      </w:tr>
    </w:tbl>
    <w:p w:rsidR="00F45A6D" w:rsidRPr="00A271E5" w:rsidRDefault="00F45A6D" w:rsidP="00F45A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3.4 Система обратной связи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b/>
          <w:bCs/>
          <w:sz w:val="28"/>
          <w:szCs w:val="28"/>
        </w:rPr>
        <w:t>Обратная связь осуществляется через :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рефлексия каждого дня (в конце каждого дня ребята отмечают свое настроение );</w:t>
      </w:r>
    </w:p>
    <w:p w:rsidR="00F45A6D" w:rsidRPr="00A271E5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lastRenderedPageBreak/>
        <w:t>- собеседование с родителями;</w:t>
      </w:r>
    </w:p>
    <w:p w:rsidR="00F45A6D" w:rsidRPr="00A271E5" w:rsidRDefault="00F45A6D" w:rsidP="00A271E5">
      <w:pPr>
        <w:tabs>
          <w:tab w:val="left" w:pos="3641"/>
        </w:tabs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телефонные консультации;</w:t>
      </w:r>
      <w:r w:rsidR="00A271E5" w:rsidRPr="00A271E5">
        <w:rPr>
          <w:rFonts w:ascii="Times New Roman" w:hAnsi="Times New Roman" w:cs="Times New Roman"/>
          <w:sz w:val="28"/>
          <w:szCs w:val="28"/>
        </w:rPr>
        <w:tab/>
      </w:r>
    </w:p>
    <w:p w:rsidR="00F45A6D" w:rsidRDefault="00F45A6D" w:rsidP="00F45A6D">
      <w:p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- обсуждение итогов работы каждого дня на методическом объединении работников лагеря.</w:t>
      </w: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B17FBC" w:rsidRPr="00A271E5" w:rsidRDefault="00B17FBC" w:rsidP="00F45A6D">
      <w:pPr>
        <w:rPr>
          <w:rFonts w:ascii="Times New Roman" w:hAnsi="Times New Roman" w:cs="Times New Roman"/>
          <w:sz w:val="28"/>
          <w:szCs w:val="28"/>
        </w:rPr>
      </w:pPr>
    </w:p>
    <w:p w:rsidR="00F45A6D" w:rsidRPr="00A271E5" w:rsidRDefault="00F45A6D" w:rsidP="00F45A6D">
      <w:pPr>
        <w:rPr>
          <w:rFonts w:ascii="Times New Roman" w:hAnsi="Times New Roman" w:cs="Times New Roman"/>
          <w:b/>
          <w:sz w:val="28"/>
          <w:szCs w:val="28"/>
        </w:rPr>
      </w:pPr>
      <w:r w:rsidRPr="00A271E5">
        <w:rPr>
          <w:rFonts w:ascii="Times New Roman" w:hAnsi="Times New Roman" w:cs="Times New Roman"/>
          <w:b/>
          <w:sz w:val="28"/>
          <w:szCs w:val="28"/>
        </w:rPr>
        <w:t>4.Список используемой литературы</w:t>
      </w:r>
    </w:p>
    <w:p w:rsidR="00F45A6D" w:rsidRPr="00A271E5" w:rsidRDefault="00F45A6D" w:rsidP="00F45A6D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Артамонова Л. Е. Летний лагерь: организация работы вожатого, сценарии мероприятий.-М.6 ВАКО, 2006</w:t>
      </w:r>
    </w:p>
    <w:p w:rsidR="00F45A6D" w:rsidRPr="00A271E5" w:rsidRDefault="00F45A6D" w:rsidP="00F45A6D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F45A6D" w:rsidRPr="00A271E5" w:rsidRDefault="00F45A6D" w:rsidP="00F45A6D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F45A6D" w:rsidRPr="00A271E5" w:rsidRDefault="00F45A6D" w:rsidP="00F45A6D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Т.И.Шамов Игры, физические упражнения, занятия, Москва, Образовательный центр «Педагогический поиск», 2011.</w:t>
      </w:r>
    </w:p>
    <w:p w:rsidR="00F45A6D" w:rsidRPr="00A271E5" w:rsidRDefault="00F45A6D" w:rsidP="00F45A6D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 xml:space="preserve">Лобачёва С.И. Организация досуговых, творческих и игровых мероприятий в летнем лагере 1 – 11 классы. – М.: ВАКО, 2007. </w:t>
      </w:r>
    </w:p>
    <w:p w:rsidR="00F45A6D" w:rsidRPr="00A271E5" w:rsidRDefault="00F45A6D" w:rsidP="00F45A6D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Матвеева Е.М. Азбука здоровья: профилактика вредных привычек. – М.: Глобус, 2007.</w:t>
      </w:r>
    </w:p>
    <w:p w:rsidR="00F45A6D" w:rsidRPr="00A271E5" w:rsidRDefault="00F45A6D" w:rsidP="00F45A6D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Руденко В.И. Игры, экскурсии и походы в летнем лагере: Сценарии и советы для вожатых. – Ростов н/Д: Феникс, 2005</w:t>
      </w:r>
    </w:p>
    <w:p w:rsidR="00F45A6D" w:rsidRPr="00E734E6" w:rsidRDefault="00F45A6D" w:rsidP="00F45A6D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271E5">
        <w:rPr>
          <w:rFonts w:ascii="Times New Roman" w:hAnsi="Times New Roman" w:cs="Times New Roman"/>
          <w:sz w:val="28"/>
          <w:szCs w:val="28"/>
        </w:rPr>
        <w:t>Соколова Л. «Необычные праздники дома¸ в школе и во  дворе». Новосибирск. 2007.</w:t>
      </w:r>
    </w:p>
    <w:p w:rsidR="00F45A6D" w:rsidRPr="00A271E5" w:rsidRDefault="00F45A6D" w:rsidP="00F45A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71E5">
        <w:rPr>
          <w:rFonts w:ascii="Times New Roman" w:hAnsi="Times New Roman" w:cs="Times New Roman"/>
          <w:b/>
          <w:bCs/>
          <w:sz w:val="28"/>
          <w:szCs w:val="28"/>
        </w:rPr>
        <w:t>Элек</w:t>
      </w:r>
      <w:r w:rsidR="00E734E6">
        <w:rPr>
          <w:rFonts w:ascii="Times New Roman" w:hAnsi="Times New Roman" w:cs="Times New Roman"/>
          <w:b/>
          <w:bCs/>
          <w:sz w:val="28"/>
          <w:szCs w:val="28"/>
        </w:rPr>
        <w:t>тронные образовательные ресурсы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6935"/>
      </w:tblGrid>
      <w:tr w:rsidR="00F45A6D" w:rsidRPr="00A271E5" w:rsidTr="00C40AFA">
        <w:trPr>
          <w:trHeight w:val="113"/>
        </w:trPr>
        <w:tc>
          <w:tcPr>
            <w:tcW w:w="1463" w:type="pct"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Название ЭОР</w:t>
            </w:r>
          </w:p>
        </w:tc>
        <w:tc>
          <w:tcPr>
            <w:tcW w:w="3537" w:type="pct"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Вид электронного образовательного ресурса</w:t>
            </w:r>
          </w:p>
        </w:tc>
      </w:tr>
      <w:tr w:rsidR="00F45A6D" w:rsidRPr="00A271E5" w:rsidTr="00C40AFA">
        <w:trPr>
          <w:trHeight w:val="113"/>
        </w:trPr>
        <w:tc>
          <w:tcPr>
            <w:tcW w:w="1463" w:type="pct"/>
          </w:tcPr>
          <w:p w:rsidR="00F45A6D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http://www.openclass.ru</w:t>
              </w:r>
            </w:hyperlink>
          </w:p>
        </w:tc>
        <w:tc>
          <w:tcPr>
            <w:tcW w:w="3537" w:type="pct"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Открытый класс. Сетевые образовательные сообщества.</w:t>
            </w:r>
          </w:p>
        </w:tc>
      </w:tr>
      <w:tr w:rsidR="00F45A6D" w:rsidRPr="00A271E5" w:rsidTr="00C40AFA">
        <w:trPr>
          <w:trHeight w:val="113"/>
        </w:trPr>
        <w:tc>
          <w:tcPr>
            <w:tcW w:w="1463" w:type="pct"/>
          </w:tcPr>
          <w:p w:rsidR="00F45A6D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http://www.ug.ru</w:t>
              </w:r>
            </w:hyperlink>
          </w:p>
        </w:tc>
        <w:tc>
          <w:tcPr>
            <w:tcW w:w="3537" w:type="pct"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Сайт Учительской газеты</w:t>
            </w:r>
          </w:p>
        </w:tc>
      </w:tr>
      <w:tr w:rsidR="00F45A6D" w:rsidRPr="00A271E5" w:rsidTr="00C40AFA">
        <w:trPr>
          <w:trHeight w:val="113"/>
        </w:trPr>
        <w:tc>
          <w:tcPr>
            <w:tcW w:w="1463" w:type="pct"/>
          </w:tcPr>
          <w:p w:rsidR="00F45A6D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http://schoollibrary.ioso.ru</w:t>
              </w:r>
            </w:hyperlink>
          </w:p>
        </w:tc>
        <w:tc>
          <w:tcPr>
            <w:tcW w:w="3537" w:type="pct"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(школьная библиотека)</w:t>
            </w:r>
          </w:p>
        </w:tc>
      </w:tr>
      <w:tr w:rsidR="00F45A6D" w:rsidRPr="00A271E5" w:rsidTr="00C40AFA">
        <w:trPr>
          <w:trHeight w:val="113"/>
        </w:trPr>
        <w:tc>
          <w:tcPr>
            <w:tcW w:w="1463" w:type="pct"/>
          </w:tcPr>
          <w:p w:rsidR="00F45A6D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lib</w:t>
              </w:r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537" w:type="pct"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</w:t>
            </w:r>
          </w:p>
        </w:tc>
      </w:tr>
      <w:tr w:rsidR="00F45A6D" w:rsidRPr="00A271E5" w:rsidTr="00C40AFA">
        <w:trPr>
          <w:trHeight w:val="113"/>
        </w:trPr>
        <w:tc>
          <w:tcPr>
            <w:tcW w:w="1463" w:type="pct"/>
          </w:tcPr>
          <w:p w:rsidR="00F45A6D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rvb</w:t>
              </w:r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537" w:type="pct"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Русская виртуальная библиотека</w:t>
            </w:r>
          </w:p>
        </w:tc>
      </w:tr>
      <w:tr w:rsidR="00F45A6D" w:rsidRPr="00A271E5" w:rsidTr="00C40AFA">
        <w:trPr>
          <w:trHeight w:val="113"/>
        </w:trPr>
        <w:tc>
          <w:tcPr>
            <w:tcW w:w="1463" w:type="pct"/>
          </w:tcPr>
          <w:p w:rsidR="00F45A6D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http://it-n.ru</w:t>
              </w:r>
            </w:hyperlink>
          </w:p>
        </w:tc>
        <w:tc>
          <w:tcPr>
            <w:tcW w:w="3537" w:type="pct"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Сеть творческих учителей</w:t>
            </w:r>
          </w:p>
        </w:tc>
      </w:tr>
      <w:tr w:rsidR="00F45A6D" w:rsidRPr="00A271E5" w:rsidTr="00C40AFA">
        <w:trPr>
          <w:trHeight w:val="113"/>
        </w:trPr>
        <w:tc>
          <w:tcPr>
            <w:tcW w:w="1463" w:type="pct"/>
          </w:tcPr>
          <w:p w:rsidR="00F45A6D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http://rus.1september.ru</w:t>
              </w:r>
            </w:hyperlink>
          </w:p>
        </w:tc>
        <w:tc>
          <w:tcPr>
            <w:tcW w:w="3537" w:type="pct"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Сайт газеты "Первое сентября.  /методические материалы/</w:t>
            </w:r>
          </w:p>
        </w:tc>
      </w:tr>
      <w:tr w:rsidR="00F45A6D" w:rsidRPr="00A271E5" w:rsidTr="00C40AFA">
        <w:trPr>
          <w:trHeight w:val="113"/>
        </w:trPr>
        <w:tc>
          <w:tcPr>
            <w:tcW w:w="1463" w:type="pct"/>
          </w:tcPr>
          <w:p w:rsidR="00F45A6D" w:rsidRPr="00A271E5" w:rsidRDefault="00525804" w:rsidP="00F4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slova</w:t>
              </w:r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ndo</w:t>
              </w:r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45A6D" w:rsidRPr="00A271E5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537" w:type="pct"/>
          </w:tcPr>
          <w:p w:rsidR="00F45A6D" w:rsidRPr="00A271E5" w:rsidRDefault="00F45A6D" w:rsidP="00F45A6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71E5">
              <w:rPr>
                <w:rFonts w:ascii="Times New Roman" w:hAnsi="Times New Roman" w:cs="Times New Roman"/>
                <w:sz w:val="28"/>
                <w:szCs w:val="28"/>
              </w:rPr>
              <w:t>Крылатые слова и выражения</w:t>
            </w:r>
          </w:p>
        </w:tc>
      </w:tr>
    </w:tbl>
    <w:p w:rsidR="00F45A6D" w:rsidRPr="00F45A6D" w:rsidRDefault="00F45A6D" w:rsidP="00F45A6D"/>
    <w:sectPr w:rsidR="00F45A6D" w:rsidRPr="00F45A6D" w:rsidSect="00E734E6">
      <w:footerReference w:type="default" r:id="rId15"/>
      <w:pgSz w:w="11906" w:h="16838"/>
      <w:pgMar w:top="851" w:right="1133" w:bottom="851" w:left="85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71" w:rsidRDefault="00D66D71">
      <w:pPr>
        <w:spacing w:after="0" w:line="240" w:lineRule="auto"/>
      </w:pPr>
      <w:r>
        <w:separator/>
      </w:r>
    </w:p>
  </w:endnote>
  <w:endnote w:type="continuationSeparator" w:id="0">
    <w:p w:rsidR="00D66D71" w:rsidRDefault="00D6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71681"/>
      <w:docPartObj>
        <w:docPartGallery w:val="Page Numbers (Bottom of Page)"/>
        <w:docPartUnique/>
      </w:docPartObj>
    </w:sdtPr>
    <w:sdtContent>
      <w:p w:rsidR="00525804" w:rsidRDefault="0052580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0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804" w:rsidRDefault="0052580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71" w:rsidRDefault="00D66D71">
      <w:pPr>
        <w:spacing w:after="0" w:line="240" w:lineRule="auto"/>
      </w:pPr>
      <w:r>
        <w:separator/>
      </w:r>
    </w:p>
  </w:footnote>
  <w:footnote w:type="continuationSeparator" w:id="0">
    <w:p w:rsidR="00D66D71" w:rsidRDefault="00D6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91B8E"/>
    <w:multiLevelType w:val="multilevel"/>
    <w:tmpl w:val="BBB2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E31DB"/>
    <w:multiLevelType w:val="hybridMultilevel"/>
    <w:tmpl w:val="40626432"/>
    <w:lvl w:ilvl="0" w:tplc="88CC5C7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4B4809"/>
    <w:multiLevelType w:val="multilevel"/>
    <w:tmpl w:val="991E8C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5F54C9"/>
    <w:multiLevelType w:val="multilevel"/>
    <w:tmpl w:val="DBB44C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" w:hanging="2160"/>
      </w:pPr>
      <w:rPr>
        <w:rFonts w:hint="default"/>
      </w:rPr>
    </w:lvl>
  </w:abstractNum>
  <w:abstractNum w:abstractNumId="5" w15:restartNumberingAfterBreak="0">
    <w:nsid w:val="0F1E23FA"/>
    <w:multiLevelType w:val="hybridMultilevel"/>
    <w:tmpl w:val="DD70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52755"/>
    <w:multiLevelType w:val="hybridMultilevel"/>
    <w:tmpl w:val="15BE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104558"/>
    <w:multiLevelType w:val="hybridMultilevel"/>
    <w:tmpl w:val="79D68D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14D1E"/>
    <w:multiLevelType w:val="hybridMultilevel"/>
    <w:tmpl w:val="6F44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87A43"/>
    <w:multiLevelType w:val="hybridMultilevel"/>
    <w:tmpl w:val="72A6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EC15C5"/>
    <w:multiLevelType w:val="hybridMultilevel"/>
    <w:tmpl w:val="C222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04A2"/>
    <w:multiLevelType w:val="hybridMultilevel"/>
    <w:tmpl w:val="BBE6F716"/>
    <w:lvl w:ilvl="0" w:tplc="3EE2AE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D9F2387"/>
    <w:multiLevelType w:val="hybridMultilevel"/>
    <w:tmpl w:val="19286A5A"/>
    <w:lvl w:ilvl="0" w:tplc="7D105E7C">
      <w:start w:val="6"/>
      <w:numFmt w:val="bullet"/>
      <w:lvlText w:val="-"/>
      <w:lvlJc w:val="left"/>
      <w:pPr>
        <w:tabs>
          <w:tab w:val="num" w:pos="-120"/>
        </w:tabs>
        <w:ind w:left="-120" w:hanging="60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19F4C23"/>
    <w:multiLevelType w:val="multilevel"/>
    <w:tmpl w:val="F81AA23C"/>
    <w:lvl w:ilvl="0">
      <w:start w:val="1"/>
      <w:numFmt w:val="decimal"/>
      <w:lvlText w:val="%1."/>
      <w:lvlJc w:val="center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 w15:restartNumberingAfterBreak="0">
    <w:nsid w:val="34531633"/>
    <w:multiLevelType w:val="hybridMultilevel"/>
    <w:tmpl w:val="044654E8"/>
    <w:lvl w:ilvl="0" w:tplc="B6EC078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50003B"/>
    <w:multiLevelType w:val="hybridMultilevel"/>
    <w:tmpl w:val="D30C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24234E"/>
    <w:multiLevelType w:val="hybridMultilevel"/>
    <w:tmpl w:val="4F9225B0"/>
    <w:lvl w:ilvl="0" w:tplc="04190009">
      <w:start w:val="1"/>
      <w:numFmt w:val="bullet"/>
      <w:lvlText w:val="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E451EA"/>
    <w:multiLevelType w:val="hybridMultilevel"/>
    <w:tmpl w:val="C2689B00"/>
    <w:lvl w:ilvl="0" w:tplc="F224E08A">
      <w:start w:val="1"/>
      <w:numFmt w:val="decimal"/>
      <w:lvlText w:val="%1."/>
      <w:lvlJc w:val="left"/>
      <w:pPr>
        <w:ind w:left="720" w:hanging="360"/>
      </w:pPr>
      <w:rPr>
        <w:rFonts w:ascii="Times New Roman" w:eastAsia="Corbel" w:hAnsi="Times New Roman" w:cs="Times New Roman"/>
        <w:b/>
        <w:color w:val="548DD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05EAD"/>
    <w:multiLevelType w:val="multilevel"/>
    <w:tmpl w:val="96D87BC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3254CF"/>
    <w:multiLevelType w:val="hybridMultilevel"/>
    <w:tmpl w:val="4C32855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4A94A652">
      <w:start w:val="11"/>
      <w:numFmt w:val="bullet"/>
      <w:lvlText w:val="-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7F4A1A"/>
    <w:multiLevelType w:val="hybridMultilevel"/>
    <w:tmpl w:val="246A6890"/>
    <w:lvl w:ilvl="0" w:tplc="428C6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490598"/>
    <w:multiLevelType w:val="multilevel"/>
    <w:tmpl w:val="06A2A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 w15:restartNumberingAfterBreak="0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026BA8"/>
    <w:multiLevelType w:val="hybridMultilevel"/>
    <w:tmpl w:val="9ABA811E"/>
    <w:lvl w:ilvl="0" w:tplc="B6EC078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C632A4"/>
    <w:multiLevelType w:val="hybridMultilevel"/>
    <w:tmpl w:val="0116066C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441B84"/>
    <w:multiLevelType w:val="hybridMultilevel"/>
    <w:tmpl w:val="973C4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102F0A"/>
    <w:multiLevelType w:val="multilevel"/>
    <w:tmpl w:val="A6129F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1E1F84"/>
    <w:multiLevelType w:val="hybridMultilevel"/>
    <w:tmpl w:val="84A89438"/>
    <w:lvl w:ilvl="0" w:tplc="04190009">
      <w:start w:val="1"/>
      <w:numFmt w:val="bullet"/>
      <w:lvlText w:val=""/>
      <w:lvlJc w:val="left"/>
      <w:pPr>
        <w:tabs>
          <w:tab w:val="num" w:pos="257"/>
        </w:tabs>
        <w:ind w:left="25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BA7B7A"/>
    <w:multiLevelType w:val="hybridMultilevel"/>
    <w:tmpl w:val="A9A6F88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E5070D"/>
    <w:multiLevelType w:val="multilevel"/>
    <w:tmpl w:val="71123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FB6C42"/>
    <w:multiLevelType w:val="multilevel"/>
    <w:tmpl w:val="B7E6A7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1" w15:restartNumberingAfterBreak="0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3B37FB"/>
    <w:multiLevelType w:val="hybridMultilevel"/>
    <w:tmpl w:val="9FB43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C40AA9"/>
    <w:multiLevelType w:val="hybridMultilevel"/>
    <w:tmpl w:val="656AF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B35B97"/>
    <w:multiLevelType w:val="multilevel"/>
    <w:tmpl w:val="0136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E32560"/>
    <w:multiLevelType w:val="multilevel"/>
    <w:tmpl w:val="39585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2C57B8"/>
    <w:multiLevelType w:val="multilevel"/>
    <w:tmpl w:val="CD249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75274E"/>
    <w:multiLevelType w:val="multilevel"/>
    <w:tmpl w:val="40E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2E0427"/>
    <w:multiLevelType w:val="hybridMultilevel"/>
    <w:tmpl w:val="2C4CDD14"/>
    <w:lvl w:ilvl="0" w:tplc="C73496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30"/>
  </w:num>
  <w:num w:numId="3">
    <w:abstractNumId w:val="8"/>
  </w:num>
  <w:num w:numId="4">
    <w:abstractNumId w:val="23"/>
  </w:num>
  <w:num w:numId="5">
    <w:abstractNumId w:val="20"/>
  </w:num>
  <w:num w:numId="6">
    <w:abstractNumId w:val="21"/>
  </w:num>
  <w:num w:numId="7">
    <w:abstractNumId w:val="11"/>
  </w:num>
  <w:num w:numId="8">
    <w:abstractNumId w:val="32"/>
  </w:num>
  <w:num w:numId="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6"/>
  </w:num>
  <w:num w:numId="16">
    <w:abstractNumId w:val="9"/>
  </w:num>
  <w:num w:numId="17">
    <w:abstractNumId w:val="19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  <w:num w:numId="22">
    <w:abstractNumId w:val="13"/>
  </w:num>
  <w:num w:numId="23">
    <w:abstractNumId w:val="38"/>
  </w:num>
  <w:num w:numId="24">
    <w:abstractNumId w:val="37"/>
  </w:num>
  <w:num w:numId="25">
    <w:abstractNumId w:val="1"/>
  </w:num>
  <w:num w:numId="26">
    <w:abstractNumId w:val="29"/>
  </w:num>
  <w:num w:numId="27">
    <w:abstractNumId w:val="35"/>
  </w:num>
  <w:num w:numId="28">
    <w:abstractNumId w:val="36"/>
  </w:num>
  <w:num w:numId="29">
    <w:abstractNumId w:val="3"/>
  </w:num>
  <w:num w:numId="30">
    <w:abstractNumId w:val="34"/>
  </w:num>
  <w:num w:numId="31">
    <w:abstractNumId w:val="4"/>
  </w:num>
  <w:num w:numId="32">
    <w:abstractNumId w:val="22"/>
  </w:num>
  <w:num w:numId="33">
    <w:abstractNumId w:val="33"/>
  </w:num>
  <w:num w:numId="34">
    <w:abstractNumId w:val="10"/>
  </w:num>
  <w:num w:numId="35">
    <w:abstractNumId w:val="31"/>
  </w:num>
  <w:num w:numId="36">
    <w:abstractNumId w:val="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8"/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985" w:hanging="284"/>
        </w:pPr>
        <w:rPr>
          <w:rFonts w:ascii="Symbol" w:hAnsi="Symbol" w:hint="default"/>
        </w:rPr>
      </w:lvl>
    </w:lvlOverride>
  </w:num>
  <w:num w:numId="41">
    <w:abstractNumId w:val="2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6D"/>
    <w:rsid w:val="00043C80"/>
    <w:rsid w:val="002A4EE6"/>
    <w:rsid w:val="00415643"/>
    <w:rsid w:val="00504C70"/>
    <w:rsid w:val="00525804"/>
    <w:rsid w:val="005755CF"/>
    <w:rsid w:val="005A08A6"/>
    <w:rsid w:val="006F7DE5"/>
    <w:rsid w:val="007B1772"/>
    <w:rsid w:val="00894C3D"/>
    <w:rsid w:val="00910F45"/>
    <w:rsid w:val="0091760B"/>
    <w:rsid w:val="00985CB7"/>
    <w:rsid w:val="00A271E5"/>
    <w:rsid w:val="00B17FBC"/>
    <w:rsid w:val="00B3407D"/>
    <w:rsid w:val="00B83095"/>
    <w:rsid w:val="00C40AFA"/>
    <w:rsid w:val="00CD2517"/>
    <w:rsid w:val="00D46AE8"/>
    <w:rsid w:val="00D65AD4"/>
    <w:rsid w:val="00D66D71"/>
    <w:rsid w:val="00E734E6"/>
    <w:rsid w:val="00EE0563"/>
    <w:rsid w:val="00F45A6D"/>
    <w:rsid w:val="00F8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BB264"/>
  <w15:docId w15:val="{AD8C1E88-08F3-46AC-BB22-A08FFA75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5A6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5A6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45A6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5A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45A6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5A6D"/>
    <w:pPr>
      <w:keepNext/>
      <w:spacing w:after="0" w:line="240" w:lineRule="auto"/>
      <w:ind w:left="-720" w:hanging="180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A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45A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5A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45A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5A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45A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45A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A6D"/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99"/>
    <w:qFormat/>
    <w:rsid w:val="00F45A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F45A6D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45A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F45A6D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5A6D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45A6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99"/>
    <w:qFormat/>
    <w:rsid w:val="00F45A6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45A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A6D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5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45A6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45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45A6D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rsid w:val="00F4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45A6D"/>
    <w:pPr>
      <w:widowControl w:val="0"/>
      <w:autoSpaceDE w:val="0"/>
      <w:autoSpaceDN w:val="0"/>
      <w:adjustRightInd w:val="0"/>
      <w:spacing w:after="0" w:line="346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52">
    <w:name w:val="c52"/>
    <w:basedOn w:val="a"/>
    <w:rsid w:val="00F4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45A6D"/>
  </w:style>
  <w:style w:type="paragraph" w:customStyle="1" w:styleId="c9">
    <w:name w:val="c9"/>
    <w:basedOn w:val="a"/>
    <w:rsid w:val="00F4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A6D"/>
  </w:style>
  <w:style w:type="paragraph" w:customStyle="1" w:styleId="c5">
    <w:name w:val="c5"/>
    <w:basedOn w:val="a"/>
    <w:rsid w:val="00F4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45A6D"/>
  </w:style>
  <w:style w:type="character" w:customStyle="1" w:styleId="c3">
    <w:name w:val="c3"/>
    <w:basedOn w:val="a0"/>
    <w:rsid w:val="00F45A6D"/>
  </w:style>
  <w:style w:type="character" w:styleId="af0">
    <w:name w:val="Strong"/>
    <w:basedOn w:val="a0"/>
    <w:uiPriority w:val="22"/>
    <w:qFormat/>
    <w:rsid w:val="00F45A6D"/>
    <w:rPr>
      <w:b/>
      <w:bCs/>
    </w:rPr>
  </w:style>
  <w:style w:type="paragraph" w:customStyle="1" w:styleId="12">
    <w:name w:val="1"/>
    <w:basedOn w:val="a"/>
    <w:uiPriority w:val="99"/>
    <w:rsid w:val="00F4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F45A6D"/>
    <w:rPr>
      <w:color w:val="0000FF"/>
      <w:u w:val="single"/>
    </w:rPr>
  </w:style>
  <w:style w:type="character" w:customStyle="1" w:styleId="a8">
    <w:name w:val="Без интервала Знак"/>
    <w:link w:val="a7"/>
    <w:uiPriority w:val="99"/>
    <w:locked/>
    <w:rsid w:val="00F45A6D"/>
  </w:style>
  <w:style w:type="paragraph" w:customStyle="1" w:styleId="13">
    <w:name w:val="Текст1"/>
    <w:basedOn w:val="af2"/>
    <w:uiPriority w:val="99"/>
    <w:rsid w:val="00F45A6D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styleId="af2">
    <w:name w:val="Plain Text"/>
    <w:basedOn w:val="a"/>
    <w:link w:val="af3"/>
    <w:uiPriority w:val="99"/>
    <w:rsid w:val="00F45A6D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  <w:lang w:eastAsia="ru-RU"/>
    </w:rPr>
  </w:style>
  <w:style w:type="character" w:customStyle="1" w:styleId="af3">
    <w:name w:val="Текст Знак"/>
    <w:basedOn w:val="a0"/>
    <w:link w:val="af2"/>
    <w:uiPriority w:val="99"/>
    <w:rsid w:val="00F45A6D"/>
    <w:rPr>
      <w:rFonts w:ascii="Pragmatica" w:eastAsia="Times New Roman" w:hAnsi="Pragmatica" w:cs="Pragmatica"/>
      <w:sz w:val="17"/>
      <w:szCs w:val="17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45A6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F45A6D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F45A6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F45A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F45A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F45A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45A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45A6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45A6D"/>
    <w:rPr>
      <w:rFonts w:ascii="Calibri" w:eastAsia="Calibri" w:hAnsi="Calibri" w:cs="Times New Roman"/>
    </w:rPr>
  </w:style>
  <w:style w:type="character" w:styleId="af6">
    <w:name w:val="Emphasis"/>
    <w:basedOn w:val="a0"/>
    <w:uiPriority w:val="20"/>
    <w:qFormat/>
    <w:rsid w:val="00F45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" TargetMode="External"/><Relationship Id="rId13" Type="http://schemas.openxmlformats.org/officeDocument/2006/relationships/hyperlink" Target="http://rus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" TargetMode="External"/><Relationship Id="rId12" Type="http://schemas.openxmlformats.org/officeDocument/2006/relationships/hyperlink" Target="http://it-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vb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library.ioso.ru" TargetMode="External"/><Relationship Id="rId14" Type="http://schemas.openxmlformats.org/officeDocument/2006/relationships/hyperlink" Target="http://slova.n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26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2018-04-02T09:34:00Z</dcterms:created>
  <dcterms:modified xsi:type="dcterms:W3CDTF">2018-04-24T05:37:00Z</dcterms:modified>
</cp:coreProperties>
</file>